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7B94" w14:textId="77777777" w:rsidR="00080F2E" w:rsidRPr="005F07E1" w:rsidRDefault="00080F2E" w:rsidP="00080F2E">
      <w:pPr>
        <w:rPr>
          <w:rFonts w:ascii="Monotype Corsiva" w:hAnsi="Monotype Corsiva"/>
        </w:rPr>
      </w:pPr>
    </w:p>
    <w:p w14:paraId="7743A884" w14:textId="77777777" w:rsidR="00080F2E" w:rsidRPr="00A400AC" w:rsidRDefault="00080F2E" w:rsidP="00080F2E">
      <w:pPr>
        <w:jc w:val="center"/>
        <w:rPr>
          <w:rFonts w:ascii="Verdana" w:hAnsi="Verdana"/>
          <w:b/>
          <w:sz w:val="32"/>
          <w:szCs w:val="32"/>
        </w:rPr>
      </w:pPr>
      <w:r w:rsidRPr="00A400AC">
        <w:rPr>
          <w:noProof/>
          <w:sz w:val="32"/>
          <w:szCs w:val="32"/>
        </w:rPr>
        <mc:AlternateContent>
          <mc:Choice Requires="wps">
            <w:drawing>
              <wp:anchor distT="0" distB="0" distL="114300" distR="114300" simplePos="0" relativeHeight="251659264" behindDoc="0" locked="0" layoutInCell="1" allowOverlap="1" wp14:anchorId="14A1D1D4" wp14:editId="1EFB6592">
                <wp:simplePos x="0" y="0"/>
                <wp:positionH relativeFrom="column">
                  <wp:posOffset>-228600</wp:posOffset>
                </wp:positionH>
                <wp:positionV relativeFrom="paragraph">
                  <wp:posOffset>-342900</wp:posOffset>
                </wp:positionV>
                <wp:extent cx="2016760" cy="1759585"/>
                <wp:effectExtent l="0" t="3175" r="0" b="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34317" w14:textId="77777777" w:rsidR="00080F2E" w:rsidRPr="00D553A7" w:rsidRDefault="00080F2E" w:rsidP="00080F2E">
                            <w:pPr>
                              <w:rPr>
                                <w:rFonts w:ascii="Verdana" w:hAnsi="Verdana"/>
                                <w:b/>
                                <w:sz w:val="32"/>
                                <w:szCs w:val="32"/>
                              </w:rPr>
                            </w:pPr>
                            <w:r w:rsidRPr="00A12D95">
                              <w:rPr>
                                <w:rFonts w:ascii="Verdana" w:hAnsi="Verdana"/>
                                <w:b/>
                                <w:noProof/>
                                <w:sz w:val="32"/>
                                <w:szCs w:val="32"/>
                              </w:rPr>
                              <w:drawing>
                                <wp:inline distT="0" distB="0" distL="0" distR="0" wp14:anchorId="3FCE86D6" wp14:editId="71179921">
                                  <wp:extent cx="1835150" cy="1670050"/>
                                  <wp:effectExtent l="0" t="0" r="0" b="6350"/>
                                  <wp:docPr id="2" name="Afbeelding 2" descr="logo ok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kr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167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A1D1D4" id="_x0000_t202" coordsize="21600,21600" o:spt="202" path="m,l,21600r21600,l21600,xe">
                <v:stroke joinstyle="miter"/>
                <v:path gradientshapeok="t" o:connecttype="rect"/>
              </v:shapetype>
              <v:shape id="Tekstvak 3" o:spid="_x0000_s1026" type="#_x0000_t202" style="position:absolute;left:0;text-align:left;margin-left:-18pt;margin-top:-27pt;width:158.8pt;height:13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" stroked="f">
                <v:textbox style="mso-fit-shape-to-text:t">
                  <w:txbxContent>
                    <w:p w14:paraId="58834317" w14:textId="77777777" w:rsidR="00080F2E" w:rsidRPr="00D553A7" w:rsidRDefault="00080F2E" w:rsidP="00080F2E">
                      <w:pPr>
                        <w:rPr>
                          <w:rFonts w:ascii="Verdana" w:hAnsi="Verdana"/>
                          <w:b/>
                          <w:sz w:val="32"/>
                          <w:szCs w:val="32"/>
                        </w:rPr>
                      </w:pPr>
                      <w:r w:rsidRPr="00A12D95">
                        <w:rPr>
                          <w:rFonts w:ascii="Verdana" w:hAnsi="Verdana"/>
                          <w:b/>
                          <w:noProof/>
                          <w:sz w:val="32"/>
                          <w:szCs w:val="32"/>
                        </w:rPr>
                        <w:drawing>
                          <wp:inline distT="0" distB="0" distL="0" distR="0" wp14:anchorId="3FCE86D6" wp14:editId="71179921">
                            <wp:extent cx="1835150" cy="1670050"/>
                            <wp:effectExtent l="0" t="0" r="0" b="6350"/>
                            <wp:docPr id="2" name="Afbeelding 2" descr="logo ok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kr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1670050"/>
                                    </a:xfrm>
                                    <a:prstGeom prst="rect">
                                      <a:avLst/>
                                    </a:prstGeom>
                                    <a:noFill/>
                                    <a:ln>
                                      <a:noFill/>
                                    </a:ln>
                                  </pic:spPr>
                                </pic:pic>
                              </a:graphicData>
                            </a:graphic>
                          </wp:inline>
                        </w:drawing>
                      </w:r>
                    </w:p>
                  </w:txbxContent>
                </v:textbox>
                <w10:wrap type="square"/>
              </v:shape>
            </w:pict>
          </mc:Fallback>
        </mc:AlternateContent>
      </w:r>
      <w:r w:rsidRPr="00A400AC">
        <w:rPr>
          <w:rFonts w:ascii="Verdana" w:hAnsi="Verdana"/>
          <w:b/>
          <w:sz w:val="32"/>
          <w:szCs w:val="32"/>
        </w:rPr>
        <w:t>Trefpunt Sint-Lambrechts-Herk</w:t>
      </w:r>
    </w:p>
    <w:p w14:paraId="79A4C24A" w14:textId="77777777" w:rsidR="00080F2E" w:rsidRPr="00A400AC" w:rsidRDefault="00080F2E" w:rsidP="00080F2E">
      <w:pPr>
        <w:jc w:val="center"/>
        <w:rPr>
          <w:rFonts w:ascii="Verdana" w:hAnsi="Verdana"/>
          <w:b/>
          <w:sz w:val="32"/>
          <w:szCs w:val="32"/>
        </w:rPr>
      </w:pPr>
    </w:p>
    <w:p w14:paraId="40BE9847" w14:textId="77777777" w:rsidR="00080F2E" w:rsidRPr="0036265D" w:rsidRDefault="00080F2E" w:rsidP="00080F2E">
      <w:pPr>
        <w:jc w:val="center"/>
        <w:rPr>
          <w:rFonts w:ascii="Verdana" w:hAnsi="Verdana"/>
          <w:b/>
          <w:sz w:val="36"/>
          <w:szCs w:val="36"/>
        </w:rPr>
      </w:pPr>
      <w:r w:rsidRPr="0036265D">
        <w:rPr>
          <w:rFonts w:ascii="Verdana" w:hAnsi="Verdana"/>
          <w:b/>
          <w:sz w:val="36"/>
          <w:szCs w:val="36"/>
        </w:rPr>
        <w:t>Ons krantje</w:t>
      </w:r>
    </w:p>
    <w:p w14:paraId="6AE4BE52" w14:textId="77777777" w:rsidR="00080F2E" w:rsidRPr="0036265D" w:rsidRDefault="00080F2E" w:rsidP="00080F2E">
      <w:pPr>
        <w:jc w:val="center"/>
        <w:rPr>
          <w:rFonts w:ascii="Verdana" w:hAnsi="Verdana"/>
          <w:b/>
          <w:sz w:val="36"/>
          <w:szCs w:val="36"/>
        </w:rPr>
      </w:pPr>
    </w:p>
    <w:p w14:paraId="64664A85" w14:textId="7872AB7E" w:rsidR="00080F2E" w:rsidRDefault="00080F2E" w:rsidP="00080F2E">
      <w:pPr>
        <w:jc w:val="center"/>
        <w:rPr>
          <w:rFonts w:ascii="Verdana" w:hAnsi="Verdana"/>
          <w:b/>
          <w:sz w:val="32"/>
          <w:szCs w:val="32"/>
        </w:rPr>
      </w:pPr>
      <w:r>
        <w:rPr>
          <w:rFonts w:ascii="Verdana" w:hAnsi="Verdana"/>
          <w:b/>
          <w:sz w:val="32"/>
          <w:szCs w:val="32"/>
        </w:rPr>
        <w:t>mei</w:t>
      </w:r>
      <w:r w:rsidRPr="0074648B">
        <w:rPr>
          <w:rFonts w:ascii="Verdana" w:hAnsi="Verdana"/>
          <w:b/>
          <w:sz w:val="32"/>
          <w:szCs w:val="32"/>
        </w:rPr>
        <w:t xml:space="preserve"> 20</w:t>
      </w:r>
      <w:r>
        <w:rPr>
          <w:rFonts w:ascii="Verdana" w:hAnsi="Verdana"/>
          <w:b/>
          <w:sz w:val="32"/>
          <w:szCs w:val="32"/>
        </w:rPr>
        <w:t>24</w:t>
      </w:r>
    </w:p>
    <w:p w14:paraId="4345BE89" w14:textId="77777777" w:rsidR="00080F2E" w:rsidRPr="0074648B" w:rsidRDefault="00080F2E" w:rsidP="00080F2E">
      <w:pPr>
        <w:jc w:val="center"/>
        <w:rPr>
          <w:rFonts w:ascii="Verdana" w:hAnsi="Verdana"/>
          <w:b/>
          <w:sz w:val="32"/>
          <w:szCs w:val="32"/>
        </w:rPr>
      </w:pPr>
    </w:p>
    <w:p w14:paraId="65AB6F06" w14:textId="77777777" w:rsidR="00080F2E" w:rsidRDefault="00080F2E" w:rsidP="00080F2E"/>
    <w:p w14:paraId="7CCF3089" w14:textId="61B225FB" w:rsidR="00080F2E" w:rsidRPr="00690CC4" w:rsidRDefault="00080F2E" w:rsidP="00080F2E">
      <w:pPr>
        <w:pStyle w:val="Lijstalinea"/>
        <w:numPr>
          <w:ilvl w:val="0"/>
          <w:numId w:val="4"/>
        </w:numPr>
        <w:spacing w:line="276" w:lineRule="auto"/>
        <w:ind w:left="360"/>
        <w:rPr>
          <w:sz w:val="20"/>
          <w:szCs w:val="20"/>
        </w:rPr>
      </w:pPr>
      <w:r w:rsidRPr="00690CC4">
        <w:rPr>
          <w:rFonts w:ascii="Verdana" w:hAnsi="Verdana"/>
          <w:sz w:val="20"/>
          <w:szCs w:val="20"/>
        </w:rPr>
        <w:t xml:space="preserve">Badminton: vrijdag </w:t>
      </w:r>
      <w:r>
        <w:rPr>
          <w:rFonts w:ascii="Verdana" w:hAnsi="Verdana"/>
          <w:sz w:val="20"/>
          <w:szCs w:val="20"/>
        </w:rPr>
        <w:t>0</w:t>
      </w:r>
      <w:r w:rsidR="00FD004B">
        <w:rPr>
          <w:rFonts w:ascii="Verdana" w:hAnsi="Verdana"/>
          <w:sz w:val="20"/>
          <w:szCs w:val="20"/>
        </w:rPr>
        <w:t>3</w:t>
      </w:r>
      <w:r>
        <w:rPr>
          <w:rFonts w:ascii="Verdana" w:hAnsi="Verdana"/>
          <w:sz w:val="20"/>
          <w:szCs w:val="20"/>
        </w:rPr>
        <w:t>, 1</w:t>
      </w:r>
      <w:r w:rsidR="00FD004B">
        <w:rPr>
          <w:rFonts w:ascii="Verdana" w:hAnsi="Verdana"/>
          <w:sz w:val="20"/>
          <w:szCs w:val="20"/>
        </w:rPr>
        <w:t>7, 24</w:t>
      </w:r>
      <w:r w:rsidRPr="00690CC4">
        <w:rPr>
          <w:rFonts w:ascii="Verdana" w:hAnsi="Verdana"/>
          <w:sz w:val="20"/>
          <w:szCs w:val="20"/>
        </w:rPr>
        <w:t xml:space="preserve"> en </w:t>
      </w:r>
      <w:r w:rsidR="00FD004B">
        <w:rPr>
          <w:rFonts w:ascii="Verdana" w:hAnsi="Verdana"/>
          <w:sz w:val="20"/>
          <w:szCs w:val="20"/>
        </w:rPr>
        <w:t>31</w:t>
      </w:r>
      <w:r w:rsidRPr="00690CC4">
        <w:rPr>
          <w:rFonts w:ascii="Verdana" w:hAnsi="Verdana"/>
          <w:sz w:val="20"/>
          <w:szCs w:val="20"/>
        </w:rPr>
        <w:t xml:space="preserve"> </w:t>
      </w:r>
      <w:r>
        <w:rPr>
          <w:rFonts w:ascii="Verdana" w:hAnsi="Verdana"/>
          <w:sz w:val="20"/>
          <w:szCs w:val="20"/>
        </w:rPr>
        <w:t xml:space="preserve">mei </w:t>
      </w:r>
      <w:r w:rsidRPr="00690CC4">
        <w:rPr>
          <w:rFonts w:ascii="Verdana" w:hAnsi="Verdana"/>
          <w:sz w:val="20"/>
          <w:szCs w:val="20"/>
        </w:rPr>
        <w:t>om 14.00 uur in de sporthal van Runkst.</w:t>
      </w:r>
    </w:p>
    <w:p w14:paraId="33860589" w14:textId="4D24273F" w:rsidR="00080F2E" w:rsidRPr="008533E1" w:rsidRDefault="00080F2E" w:rsidP="00080F2E">
      <w:pPr>
        <w:pStyle w:val="Lijstalinea"/>
        <w:numPr>
          <w:ilvl w:val="0"/>
          <w:numId w:val="4"/>
        </w:numPr>
        <w:spacing w:line="276" w:lineRule="auto"/>
        <w:ind w:left="360"/>
        <w:rPr>
          <w:sz w:val="20"/>
          <w:szCs w:val="20"/>
          <w:u w:val="single"/>
        </w:rPr>
      </w:pPr>
      <w:r w:rsidRPr="00690CC4">
        <w:rPr>
          <w:rFonts w:ascii="Verdana" w:hAnsi="Verdana"/>
          <w:sz w:val="20"/>
          <w:szCs w:val="20"/>
        </w:rPr>
        <w:t xml:space="preserve">Bowlen: </w:t>
      </w:r>
      <w:r w:rsidRPr="00127E1F">
        <w:rPr>
          <w:rFonts w:ascii="Verdana" w:hAnsi="Verdana"/>
          <w:sz w:val="20"/>
          <w:szCs w:val="20"/>
        </w:rPr>
        <w:t xml:space="preserve">donderdag </w:t>
      </w:r>
      <w:r>
        <w:rPr>
          <w:rFonts w:ascii="Verdana" w:hAnsi="Verdana"/>
          <w:sz w:val="20"/>
          <w:szCs w:val="20"/>
        </w:rPr>
        <w:t>1</w:t>
      </w:r>
      <w:r w:rsidR="00FD004B">
        <w:rPr>
          <w:rFonts w:ascii="Verdana" w:hAnsi="Verdana"/>
          <w:sz w:val="20"/>
          <w:szCs w:val="20"/>
        </w:rPr>
        <w:t>6</w:t>
      </w:r>
      <w:r w:rsidRPr="00127E1F">
        <w:rPr>
          <w:rFonts w:ascii="Verdana" w:hAnsi="Verdana"/>
          <w:sz w:val="20"/>
          <w:szCs w:val="20"/>
        </w:rPr>
        <w:t xml:space="preserve"> en </w:t>
      </w:r>
      <w:r w:rsidR="00FD004B">
        <w:rPr>
          <w:rFonts w:ascii="Verdana" w:hAnsi="Verdana"/>
          <w:sz w:val="20"/>
          <w:szCs w:val="20"/>
        </w:rPr>
        <w:t>30</w:t>
      </w:r>
      <w:r w:rsidRPr="00127E1F">
        <w:rPr>
          <w:rFonts w:ascii="Verdana" w:hAnsi="Verdana"/>
          <w:sz w:val="20"/>
          <w:szCs w:val="20"/>
        </w:rPr>
        <w:t xml:space="preserve"> </w:t>
      </w:r>
      <w:r>
        <w:rPr>
          <w:rFonts w:ascii="Verdana" w:hAnsi="Verdana"/>
          <w:sz w:val="20"/>
          <w:szCs w:val="20"/>
        </w:rPr>
        <w:t>mei</w:t>
      </w:r>
      <w:r w:rsidRPr="00127E1F">
        <w:rPr>
          <w:rFonts w:ascii="Verdana" w:hAnsi="Verdana"/>
          <w:sz w:val="20"/>
          <w:szCs w:val="20"/>
        </w:rPr>
        <w:t xml:space="preserve"> om 14.00 uur in bowling Olympia Hasselt.</w:t>
      </w:r>
    </w:p>
    <w:p w14:paraId="378F25B9" w14:textId="3FCE2B12" w:rsidR="00080F2E" w:rsidRPr="00612863" w:rsidRDefault="00080F2E" w:rsidP="00080F2E">
      <w:pPr>
        <w:pStyle w:val="Lijstalinea"/>
        <w:numPr>
          <w:ilvl w:val="0"/>
          <w:numId w:val="4"/>
        </w:numPr>
        <w:spacing w:line="276" w:lineRule="auto"/>
        <w:ind w:left="360"/>
        <w:rPr>
          <w:sz w:val="20"/>
          <w:szCs w:val="20"/>
        </w:rPr>
      </w:pPr>
      <w:r w:rsidRPr="00690CC4">
        <w:rPr>
          <w:rFonts w:ascii="Verdana" w:hAnsi="Verdana"/>
          <w:sz w:val="20"/>
          <w:szCs w:val="20"/>
        </w:rPr>
        <w:t xml:space="preserve">Breicafé: donderdag </w:t>
      </w:r>
      <w:r>
        <w:rPr>
          <w:rFonts w:ascii="Verdana" w:hAnsi="Verdana"/>
          <w:sz w:val="20"/>
          <w:szCs w:val="20"/>
        </w:rPr>
        <w:t>1</w:t>
      </w:r>
      <w:r w:rsidR="00FD004B">
        <w:rPr>
          <w:rFonts w:ascii="Verdana" w:hAnsi="Verdana"/>
          <w:sz w:val="20"/>
          <w:szCs w:val="20"/>
        </w:rPr>
        <w:t>6</w:t>
      </w:r>
      <w:r>
        <w:rPr>
          <w:rFonts w:ascii="Verdana" w:hAnsi="Verdana"/>
          <w:sz w:val="20"/>
          <w:szCs w:val="20"/>
        </w:rPr>
        <w:t xml:space="preserve"> en </w:t>
      </w:r>
      <w:r w:rsidR="00FD004B">
        <w:rPr>
          <w:rFonts w:ascii="Verdana" w:hAnsi="Verdana"/>
          <w:sz w:val="20"/>
          <w:szCs w:val="20"/>
        </w:rPr>
        <w:t>30</w:t>
      </w:r>
      <w:r w:rsidRPr="00690CC4">
        <w:rPr>
          <w:rFonts w:ascii="Verdana" w:hAnsi="Verdana"/>
          <w:sz w:val="20"/>
          <w:szCs w:val="20"/>
        </w:rPr>
        <w:t xml:space="preserve"> </w:t>
      </w:r>
      <w:r>
        <w:rPr>
          <w:rFonts w:ascii="Verdana" w:hAnsi="Verdana"/>
          <w:sz w:val="20"/>
          <w:szCs w:val="20"/>
        </w:rPr>
        <w:t>mei</w:t>
      </w:r>
      <w:r w:rsidRPr="00690CC4">
        <w:rPr>
          <w:rFonts w:ascii="Verdana" w:hAnsi="Verdana"/>
          <w:sz w:val="20"/>
          <w:szCs w:val="20"/>
        </w:rPr>
        <w:t xml:space="preserve"> om 1</w:t>
      </w:r>
      <w:r>
        <w:rPr>
          <w:rFonts w:ascii="Verdana" w:hAnsi="Verdana"/>
          <w:sz w:val="20"/>
          <w:szCs w:val="20"/>
        </w:rPr>
        <w:t>4</w:t>
      </w:r>
      <w:r w:rsidRPr="00690CC4">
        <w:rPr>
          <w:rFonts w:ascii="Verdana" w:hAnsi="Verdana"/>
          <w:sz w:val="20"/>
          <w:szCs w:val="20"/>
        </w:rPr>
        <w:t>.</w:t>
      </w:r>
      <w:r>
        <w:rPr>
          <w:rFonts w:ascii="Verdana" w:hAnsi="Verdana"/>
          <w:sz w:val="20"/>
          <w:szCs w:val="20"/>
        </w:rPr>
        <w:t>0</w:t>
      </w:r>
      <w:r w:rsidRPr="00690CC4">
        <w:rPr>
          <w:rFonts w:ascii="Verdana" w:hAnsi="Verdana"/>
          <w:sz w:val="20"/>
          <w:szCs w:val="20"/>
        </w:rPr>
        <w:t xml:space="preserve">0 uur in </w:t>
      </w:r>
      <w:proofErr w:type="spellStart"/>
      <w:r w:rsidRPr="00690CC4">
        <w:rPr>
          <w:rFonts w:ascii="Verdana" w:hAnsi="Verdana"/>
          <w:sz w:val="20"/>
          <w:szCs w:val="20"/>
        </w:rPr>
        <w:t>Elckerlyc</w:t>
      </w:r>
      <w:proofErr w:type="spellEnd"/>
      <w:r w:rsidRPr="00690CC4">
        <w:rPr>
          <w:rFonts w:ascii="Verdana" w:hAnsi="Verdana"/>
          <w:sz w:val="20"/>
          <w:szCs w:val="20"/>
        </w:rPr>
        <w:t>.</w:t>
      </w:r>
    </w:p>
    <w:p w14:paraId="09A6F297" w14:textId="247DDF03" w:rsidR="00080F2E" w:rsidRPr="00612863" w:rsidRDefault="00080F2E" w:rsidP="00080F2E">
      <w:pPr>
        <w:pStyle w:val="Lijstalinea"/>
        <w:numPr>
          <w:ilvl w:val="0"/>
          <w:numId w:val="4"/>
        </w:numPr>
        <w:spacing w:line="276" w:lineRule="auto"/>
        <w:ind w:left="360"/>
        <w:rPr>
          <w:sz w:val="20"/>
          <w:szCs w:val="20"/>
        </w:rPr>
      </w:pPr>
      <w:r w:rsidRPr="00690CC4">
        <w:rPr>
          <w:rFonts w:ascii="Verdana" w:hAnsi="Verdana"/>
          <w:sz w:val="20"/>
          <w:szCs w:val="20"/>
        </w:rPr>
        <w:t>Crea: donderdag 0</w:t>
      </w:r>
      <w:r w:rsidR="00FD004B">
        <w:rPr>
          <w:rFonts w:ascii="Verdana" w:hAnsi="Verdana"/>
          <w:sz w:val="20"/>
          <w:szCs w:val="20"/>
        </w:rPr>
        <w:t>2</w:t>
      </w:r>
      <w:r>
        <w:rPr>
          <w:rFonts w:ascii="Verdana" w:hAnsi="Verdana"/>
          <w:sz w:val="20"/>
          <w:szCs w:val="20"/>
        </w:rPr>
        <w:t xml:space="preserve"> mei</w:t>
      </w:r>
      <w:r w:rsidRPr="00690CC4">
        <w:rPr>
          <w:rFonts w:ascii="Verdana" w:hAnsi="Verdana"/>
          <w:sz w:val="20"/>
          <w:szCs w:val="20"/>
        </w:rPr>
        <w:t xml:space="preserve"> om 13.30 uur in </w:t>
      </w:r>
      <w:proofErr w:type="spellStart"/>
      <w:r w:rsidRPr="00690CC4">
        <w:rPr>
          <w:rFonts w:ascii="Verdana" w:hAnsi="Verdana"/>
          <w:sz w:val="20"/>
          <w:szCs w:val="20"/>
        </w:rPr>
        <w:t>Elckerlyc</w:t>
      </w:r>
      <w:proofErr w:type="spellEnd"/>
      <w:r w:rsidRPr="00690CC4">
        <w:rPr>
          <w:rFonts w:ascii="Verdana" w:hAnsi="Verdana"/>
          <w:sz w:val="20"/>
          <w:szCs w:val="20"/>
        </w:rPr>
        <w:t>. Zie programma verder.</w:t>
      </w:r>
    </w:p>
    <w:p w14:paraId="64B5502A" w14:textId="2DDCA779" w:rsidR="00080F2E" w:rsidRPr="00690CC4" w:rsidRDefault="00080F2E" w:rsidP="00080F2E">
      <w:pPr>
        <w:pStyle w:val="Lijstalinea"/>
        <w:numPr>
          <w:ilvl w:val="0"/>
          <w:numId w:val="4"/>
        </w:numPr>
        <w:spacing w:line="276" w:lineRule="auto"/>
        <w:ind w:left="360"/>
        <w:rPr>
          <w:sz w:val="20"/>
          <w:szCs w:val="20"/>
        </w:rPr>
      </w:pPr>
      <w:r w:rsidRPr="00690CC4">
        <w:rPr>
          <w:rFonts w:ascii="Verdana" w:hAnsi="Verdana"/>
          <w:sz w:val="20"/>
          <w:szCs w:val="20"/>
        </w:rPr>
        <w:t xml:space="preserve">Damesfietsen: dinsdag </w:t>
      </w:r>
      <w:bookmarkStart w:id="0" w:name="_Hlk82174259"/>
      <w:r>
        <w:rPr>
          <w:rFonts w:ascii="Verdana" w:hAnsi="Verdana"/>
          <w:sz w:val="20"/>
          <w:szCs w:val="20"/>
        </w:rPr>
        <w:t>0</w:t>
      </w:r>
      <w:r w:rsidR="00FD004B">
        <w:rPr>
          <w:rFonts w:ascii="Verdana" w:hAnsi="Verdana"/>
          <w:sz w:val="20"/>
          <w:szCs w:val="20"/>
        </w:rPr>
        <w:t>7</w:t>
      </w:r>
      <w:r>
        <w:rPr>
          <w:rFonts w:ascii="Verdana" w:hAnsi="Verdana"/>
          <w:sz w:val="20"/>
          <w:szCs w:val="20"/>
        </w:rPr>
        <w:t>, 1</w:t>
      </w:r>
      <w:r w:rsidR="00FD004B">
        <w:rPr>
          <w:rFonts w:ascii="Verdana" w:hAnsi="Verdana"/>
          <w:sz w:val="20"/>
          <w:szCs w:val="20"/>
        </w:rPr>
        <w:t>4</w:t>
      </w:r>
      <w:r>
        <w:rPr>
          <w:rFonts w:ascii="Verdana" w:hAnsi="Verdana"/>
          <w:sz w:val="20"/>
          <w:szCs w:val="20"/>
        </w:rPr>
        <w:t>, 2</w:t>
      </w:r>
      <w:r w:rsidR="00FD004B">
        <w:rPr>
          <w:rFonts w:ascii="Verdana" w:hAnsi="Verdana"/>
          <w:sz w:val="20"/>
          <w:szCs w:val="20"/>
        </w:rPr>
        <w:t>1</w:t>
      </w:r>
      <w:r>
        <w:rPr>
          <w:rFonts w:ascii="Verdana" w:hAnsi="Verdana"/>
          <w:sz w:val="20"/>
          <w:szCs w:val="20"/>
        </w:rPr>
        <w:t xml:space="preserve"> </w:t>
      </w:r>
      <w:r w:rsidRPr="00690CC4">
        <w:rPr>
          <w:rFonts w:ascii="Verdana" w:hAnsi="Verdana"/>
          <w:sz w:val="20"/>
          <w:szCs w:val="20"/>
        </w:rPr>
        <w:t xml:space="preserve">en </w:t>
      </w:r>
      <w:r w:rsidR="00FD004B">
        <w:rPr>
          <w:rFonts w:ascii="Verdana" w:hAnsi="Verdana"/>
          <w:sz w:val="20"/>
          <w:szCs w:val="20"/>
        </w:rPr>
        <w:t>28</w:t>
      </w:r>
      <w:r w:rsidRPr="004E20C0">
        <w:rPr>
          <w:rFonts w:ascii="Verdana" w:hAnsi="Verdana"/>
          <w:sz w:val="20"/>
          <w:szCs w:val="20"/>
        </w:rPr>
        <w:t xml:space="preserve"> </w:t>
      </w:r>
      <w:r>
        <w:rPr>
          <w:rFonts w:ascii="Verdana" w:hAnsi="Verdana"/>
          <w:sz w:val="20"/>
          <w:szCs w:val="20"/>
        </w:rPr>
        <w:t>mei</w:t>
      </w:r>
      <w:r w:rsidRPr="00690CC4">
        <w:rPr>
          <w:rFonts w:ascii="Verdana" w:hAnsi="Verdana"/>
          <w:color w:val="000000"/>
          <w:sz w:val="20"/>
          <w:szCs w:val="20"/>
        </w:rPr>
        <w:t xml:space="preserve"> </w:t>
      </w:r>
      <w:bookmarkEnd w:id="0"/>
      <w:r w:rsidRPr="00690CC4">
        <w:rPr>
          <w:rFonts w:ascii="Verdana" w:hAnsi="Verdana"/>
          <w:color w:val="000000"/>
          <w:sz w:val="20"/>
          <w:szCs w:val="20"/>
        </w:rPr>
        <w:t xml:space="preserve">vertrek om 13.30 uur aan </w:t>
      </w:r>
      <w:proofErr w:type="spellStart"/>
      <w:r w:rsidRPr="00690CC4">
        <w:rPr>
          <w:rFonts w:ascii="Verdana" w:hAnsi="Verdana"/>
          <w:color w:val="000000"/>
          <w:sz w:val="20"/>
          <w:szCs w:val="20"/>
        </w:rPr>
        <w:t>Elckerlyc</w:t>
      </w:r>
      <w:proofErr w:type="spellEnd"/>
      <w:r w:rsidRPr="00690CC4">
        <w:rPr>
          <w:rFonts w:ascii="Verdana" w:hAnsi="Verdana"/>
          <w:color w:val="000000"/>
          <w:sz w:val="20"/>
          <w:szCs w:val="20"/>
        </w:rPr>
        <w:t>.</w:t>
      </w:r>
    </w:p>
    <w:p w14:paraId="1AD135C6" w14:textId="6FEF5ED5" w:rsidR="00080F2E" w:rsidRPr="00690CC4" w:rsidRDefault="00080F2E" w:rsidP="00080F2E">
      <w:pPr>
        <w:pStyle w:val="Lijstalinea"/>
        <w:numPr>
          <w:ilvl w:val="0"/>
          <w:numId w:val="4"/>
        </w:numPr>
        <w:spacing w:line="276" w:lineRule="auto"/>
        <w:ind w:left="360"/>
        <w:rPr>
          <w:sz w:val="20"/>
          <w:szCs w:val="20"/>
        </w:rPr>
      </w:pPr>
      <w:r w:rsidRPr="00690CC4">
        <w:rPr>
          <w:rFonts w:ascii="Verdana" w:hAnsi="Verdana"/>
          <w:sz w:val="20"/>
          <w:szCs w:val="20"/>
        </w:rPr>
        <w:t>Dansen: maandag</w:t>
      </w:r>
      <w:r>
        <w:rPr>
          <w:rFonts w:ascii="Verdana" w:hAnsi="Verdana"/>
          <w:sz w:val="20"/>
          <w:szCs w:val="20"/>
        </w:rPr>
        <w:t xml:space="preserve"> </w:t>
      </w:r>
      <w:bookmarkStart w:id="1" w:name="_Hlk84836832"/>
      <w:r>
        <w:rPr>
          <w:rFonts w:ascii="Verdana" w:hAnsi="Verdana"/>
          <w:sz w:val="20"/>
          <w:szCs w:val="20"/>
        </w:rPr>
        <w:t>0</w:t>
      </w:r>
      <w:r w:rsidR="00FD004B">
        <w:rPr>
          <w:rFonts w:ascii="Verdana" w:hAnsi="Verdana"/>
          <w:sz w:val="20"/>
          <w:szCs w:val="20"/>
        </w:rPr>
        <w:t>6</w:t>
      </w:r>
      <w:r>
        <w:rPr>
          <w:rFonts w:ascii="Verdana" w:hAnsi="Verdana"/>
          <w:sz w:val="20"/>
          <w:szCs w:val="20"/>
        </w:rPr>
        <w:t>, 1</w:t>
      </w:r>
      <w:r w:rsidR="00FD004B">
        <w:rPr>
          <w:rFonts w:ascii="Verdana" w:hAnsi="Verdana"/>
          <w:sz w:val="20"/>
          <w:szCs w:val="20"/>
        </w:rPr>
        <w:t>3</w:t>
      </w:r>
      <w:r>
        <w:rPr>
          <w:rFonts w:ascii="Verdana" w:hAnsi="Verdana"/>
          <w:sz w:val="20"/>
          <w:szCs w:val="20"/>
        </w:rPr>
        <w:t xml:space="preserve"> en </w:t>
      </w:r>
      <w:bookmarkEnd w:id="1"/>
      <w:r>
        <w:rPr>
          <w:rFonts w:ascii="Verdana" w:hAnsi="Verdana"/>
          <w:sz w:val="20"/>
          <w:szCs w:val="20"/>
        </w:rPr>
        <w:t>2</w:t>
      </w:r>
      <w:r w:rsidR="00FD004B">
        <w:rPr>
          <w:rFonts w:ascii="Verdana" w:hAnsi="Verdana"/>
          <w:sz w:val="20"/>
          <w:szCs w:val="20"/>
        </w:rPr>
        <w:t>7</w:t>
      </w:r>
      <w:r w:rsidRPr="004E20C0">
        <w:rPr>
          <w:rFonts w:ascii="Verdana" w:hAnsi="Verdana"/>
          <w:sz w:val="20"/>
          <w:szCs w:val="20"/>
        </w:rPr>
        <w:t xml:space="preserve"> </w:t>
      </w:r>
      <w:r>
        <w:rPr>
          <w:rFonts w:ascii="Verdana" w:hAnsi="Verdana"/>
          <w:sz w:val="20"/>
          <w:szCs w:val="20"/>
        </w:rPr>
        <w:t>mei</w:t>
      </w:r>
      <w:r w:rsidRPr="00690CC4">
        <w:rPr>
          <w:rFonts w:ascii="Verdana" w:hAnsi="Verdana"/>
          <w:sz w:val="20"/>
          <w:szCs w:val="20"/>
        </w:rPr>
        <w:t xml:space="preserve"> </w:t>
      </w:r>
      <w:bookmarkStart w:id="2" w:name="_Hlk82174148"/>
      <w:r w:rsidRPr="00690CC4">
        <w:rPr>
          <w:rFonts w:ascii="Verdana" w:hAnsi="Verdana"/>
          <w:sz w:val="20"/>
          <w:szCs w:val="20"/>
        </w:rPr>
        <w:t xml:space="preserve"> </w:t>
      </w:r>
      <w:bookmarkEnd w:id="2"/>
      <w:r w:rsidRPr="00690CC4">
        <w:rPr>
          <w:rFonts w:ascii="Verdana" w:hAnsi="Verdana"/>
          <w:sz w:val="20"/>
          <w:szCs w:val="20"/>
        </w:rPr>
        <w:t xml:space="preserve">om 14.00 uur in </w:t>
      </w:r>
      <w:proofErr w:type="spellStart"/>
      <w:r w:rsidRPr="00690CC4">
        <w:rPr>
          <w:rFonts w:ascii="Verdana" w:hAnsi="Verdana"/>
          <w:sz w:val="20"/>
          <w:szCs w:val="20"/>
        </w:rPr>
        <w:t>Elckerlyc</w:t>
      </w:r>
      <w:proofErr w:type="spellEnd"/>
      <w:r w:rsidRPr="00690CC4">
        <w:rPr>
          <w:rFonts w:ascii="Verdana" w:hAnsi="Verdana"/>
          <w:sz w:val="20"/>
          <w:szCs w:val="20"/>
        </w:rPr>
        <w:t>.</w:t>
      </w:r>
    </w:p>
    <w:p w14:paraId="6708B096" w14:textId="2DFD3750" w:rsidR="00080F2E" w:rsidRPr="00690CC4" w:rsidRDefault="00080F2E" w:rsidP="00080F2E">
      <w:pPr>
        <w:pStyle w:val="Lijstalinea"/>
        <w:numPr>
          <w:ilvl w:val="0"/>
          <w:numId w:val="4"/>
        </w:numPr>
        <w:spacing w:line="276" w:lineRule="auto"/>
        <w:ind w:left="360"/>
        <w:rPr>
          <w:sz w:val="20"/>
          <w:szCs w:val="20"/>
        </w:rPr>
      </w:pPr>
      <w:r w:rsidRPr="00690CC4">
        <w:rPr>
          <w:rFonts w:ascii="Verdana" w:hAnsi="Verdana"/>
          <w:sz w:val="20"/>
          <w:szCs w:val="20"/>
        </w:rPr>
        <w:t>Kaarten: maandag</w:t>
      </w:r>
      <w:r>
        <w:rPr>
          <w:rFonts w:ascii="Verdana" w:hAnsi="Verdana"/>
          <w:sz w:val="20"/>
          <w:szCs w:val="20"/>
        </w:rPr>
        <w:t xml:space="preserve"> 0</w:t>
      </w:r>
      <w:r w:rsidR="00FD004B">
        <w:rPr>
          <w:rFonts w:ascii="Verdana" w:hAnsi="Verdana"/>
          <w:sz w:val="20"/>
          <w:szCs w:val="20"/>
        </w:rPr>
        <w:t>6</w:t>
      </w:r>
      <w:r>
        <w:rPr>
          <w:rFonts w:ascii="Verdana" w:hAnsi="Verdana"/>
          <w:sz w:val="20"/>
          <w:szCs w:val="20"/>
        </w:rPr>
        <w:t>, 1</w:t>
      </w:r>
      <w:r w:rsidR="00FD004B">
        <w:rPr>
          <w:rFonts w:ascii="Verdana" w:hAnsi="Verdana"/>
          <w:sz w:val="20"/>
          <w:szCs w:val="20"/>
        </w:rPr>
        <w:t>3</w:t>
      </w:r>
      <w:r>
        <w:rPr>
          <w:rFonts w:ascii="Verdana" w:hAnsi="Verdana"/>
          <w:sz w:val="20"/>
          <w:szCs w:val="20"/>
        </w:rPr>
        <w:t xml:space="preserve"> en </w:t>
      </w:r>
      <w:r w:rsidR="00FD004B">
        <w:rPr>
          <w:rFonts w:ascii="Verdana" w:hAnsi="Verdana"/>
          <w:sz w:val="20"/>
          <w:szCs w:val="20"/>
        </w:rPr>
        <w:t>7</w:t>
      </w:r>
      <w:r>
        <w:rPr>
          <w:rFonts w:ascii="Verdana" w:hAnsi="Verdana"/>
          <w:sz w:val="20"/>
          <w:szCs w:val="20"/>
        </w:rPr>
        <w:t>2</w:t>
      </w:r>
      <w:r w:rsidRPr="00690CC4">
        <w:rPr>
          <w:rFonts w:ascii="Verdana" w:hAnsi="Verdana"/>
          <w:sz w:val="20"/>
          <w:szCs w:val="20"/>
        </w:rPr>
        <w:t xml:space="preserve"> </w:t>
      </w:r>
      <w:r>
        <w:rPr>
          <w:rFonts w:ascii="Verdana" w:hAnsi="Verdana"/>
          <w:sz w:val="20"/>
          <w:szCs w:val="20"/>
        </w:rPr>
        <w:t xml:space="preserve">mei </w:t>
      </w:r>
      <w:r w:rsidRPr="00690CC4">
        <w:rPr>
          <w:rFonts w:ascii="Verdana" w:hAnsi="Verdana"/>
          <w:sz w:val="20"/>
          <w:szCs w:val="20"/>
        </w:rPr>
        <w:t xml:space="preserve">om 13.30 uur in </w:t>
      </w:r>
      <w:proofErr w:type="spellStart"/>
      <w:r w:rsidRPr="00690CC4">
        <w:rPr>
          <w:rFonts w:ascii="Verdana" w:hAnsi="Verdana"/>
          <w:sz w:val="20"/>
          <w:szCs w:val="20"/>
        </w:rPr>
        <w:t>Elckerlyc</w:t>
      </w:r>
      <w:proofErr w:type="spellEnd"/>
      <w:r>
        <w:rPr>
          <w:rFonts w:ascii="Verdana" w:hAnsi="Verdana"/>
          <w:sz w:val="20"/>
          <w:szCs w:val="20"/>
        </w:rPr>
        <w:t>.</w:t>
      </w:r>
    </w:p>
    <w:p w14:paraId="536B6B85" w14:textId="4F5EF177" w:rsidR="00080F2E" w:rsidRPr="009C6DD2" w:rsidRDefault="00080F2E" w:rsidP="00080F2E">
      <w:pPr>
        <w:pStyle w:val="Lijstalinea"/>
        <w:numPr>
          <w:ilvl w:val="0"/>
          <w:numId w:val="4"/>
        </w:numPr>
        <w:spacing w:line="276" w:lineRule="auto"/>
        <w:ind w:left="360"/>
        <w:rPr>
          <w:sz w:val="20"/>
          <w:szCs w:val="20"/>
        </w:rPr>
      </w:pPr>
      <w:r w:rsidRPr="00690CC4">
        <w:rPr>
          <w:rFonts w:ascii="Verdana" w:hAnsi="Verdana"/>
          <w:sz w:val="20"/>
          <w:szCs w:val="20"/>
        </w:rPr>
        <w:t xml:space="preserve">Lijndansen: donderdag </w:t>
      </w:r>
      <w:r>
        <w:rPr>
          <w:rFonts w:ascii="Verdana" w:hAnsi="Verdana"/>
          <w:sz w:val="20"/>
          <w:szCs w:val="20"/>
        </w:rPr>
        <w:t>0</w:t>
      </w:r>
      <w:r w:rsidR="00E76F4D">
        <w:rPr>
          <w:rFonts w:ascii="Verdana" w:hAnsi="Verdana"/>
          <w:sz w:val="20"/>
          <w:szCs w:val="20"/>
        </w:rPr>
        <w:t>2</w:t>
      </w:r>
      <w:r>
        <w:rPr>
          <w:rFonts w:ascii="Verdana" w:hAnsi="Verdana"/>
          <w:sz w:val="20"/>
          <w:szCs w:val="20"/>
        </w:rPr>
        <w:t>, 1</w:t>
      </w:r>
      <w:r w:rsidR="00E76F4D">
        <w:rPr>
          <w:rFonts w:ascii="Verdana" w:hAnsi="Verdana"/>
          <w:sz w:val="20"/>
          <w:szCs w:val="20"/>
        </w:rPr>
        <w:t>6, 23</w:t>
      </w:r>
      <w:r>
        <w:rPr>
          <w:rFonts w:ascii="Verdana" w:hAnsi="Verdana"/>
          <w:sz w:val="20"/>
          <w:szCs w:val="20"/>
        </w:rPr>
        <w:t xml:space="preserve"> en </w:t>
      </w:r>
      <w:r w:rsidR="00E76F4D">
        <w:rPr>
          <w:rFonts w:ascii="Verdana" w:hAnsi="Verdana"/>
          <w:sz w:val="20"/>
          <w:szCs w:val="20"/>
        </w:rPr>
        <w:t>30</w:t>
      </w:r>
      <w:r w:rsidRPr="004E20C0">
        <w:rPr>
          <w:rFonts w:ascii="Verdana" w:hAnsi="Verdana"/>
          <w:sz w:val="20"/>
          <w:szCs w:val="20"/>
        </w:rPr>
        <w:t xml:space="preserve"> </w:t>
      </w:r>
      <w:r>
        <w:rPr>
          <w:rFonts w:ascii="Verdana" w:hAnsi="Verdana"/>
          <w:sz w:val="20"/>
          <w:szCs w:val="20"/>
        </w:rPr>
        <w:t xml:space="preserve">mei </w:t>
      </w:r>
      <w:r w:rsidRPr="00690CC4">
        <w:rPr>
          <w:rFonts w:ascii="Verdana" w:hAnsi="Verdana"/>
          <w:sz w:val="20"/>
          <w:szCs w:val="20"/>
        </w:rPr>
        <w:t xml:space="preserve">om 19.30 uur in </w:t>
      </w:r>
      <w:proofErr w:type="spellStart"/>
      <w:r w:rsidRPr="00690CC4">
        <w:rPr>
          <w:rFonts w:ascii="Verdana" w:hAnsi="Verdana"/>
          <w:sz w:val="20"/>
          <w:szCs w:val="20"/>
        </w:rPr>
        <w:t>Elckerlyc</w:t>
      </w:r>
      <w:proofErr w:type="spellEnd"/>
      <w:r w:rsidRPr="00690CC4">
        <w:rPr>
          <w:rFonts w:ascii="Verdana" w:hAnsi="Verdana"/>
          <w:sz w:val="20"/>
          <w:szCs w:val="20"/>
        </w:rPr>
        <w:t>.</w:t>
      </w:r>
    </w:p>
    <w:p w14:paraId="5B089EE9" w14:textId="3B98F0DC" w:rsidR="00080F2E" w:rsidRPr="009C6DD2" w:rsidRDefault="00080F2E" w:rsidP="00080F2E">
      <w:pPr>
        <w:pStyle w:val="Lijstalinea"/>
        <w:numPr>
          <w:ilvl w:val="0"/>
          <w:numId w:val="4"/>
        </w:numPr>
        <w:spacing w:line="276" w:lineRule="auto"/>
        <w:ind w:left="360"/>
        <w:rPr>
          <w:sz w:val="20"/>
          <w:szCs w:val="20"/>
        </w:rPr>
      </w:pPr>
      <w:r>
        <w:rPr>
          <w:rFonts w:ascii="Verdana" w:hAnsi="Verdana"/>
          <w:sz w:val="20"/>
          <w:szCs w:val="20"/>
        </w:rPr>
        <w:t>Ontmoetingsnamiddag: Woensdag 1</w:t>
      </w:r>
      <w:r w:rsidR="00E76F4D">
        <w:rPr>
          <w:rFonts w:ascii="Verdana" w:hAnsi="Verdana"/>
          <w:sz w:val="20"/>
          <w:szCs w:val="20"/>
        </w:rPr>
        <w:t>5</w:t>
      </w:r>
      <w:r>
        <w:rPr>
          <w:rFonts w:ascii="Verdana" w:hAnsi="Verdana"/>
          <w:sz w:val="20"/>
          <w:szCs w:val="20"/>
        </w:rPr>
        <w:t xml:space="preserve"> mei om 14.00 uur in </w:t>
      </w:r>
      <w:proofErr w:type="spellStart"/>
      <w:r>
        <w:rPr>
          <w:rFonts w:ascii="Verdana" w:hAnsi="Verdana"/>
          <w:sz w:val="20"/>
          <w:szCs w:val="20"/>
        </w:rPr>
        <w:t>Elckerlyc</w:t>
      </w:r>
      <w:proofErr w:type="spellEnd"/>
    </w:p>
    <w:p w14:paraId="74C5496D" w14:textId="46D4E3AB" w:rsidR="00080F2E" w:rsidRPr="00690CC4" w:rsidRDefault="00080F2E" w:rsidP="00080F2E">
      <w:pPr>
        <w:pStyle w:val="Lijstalinea"/>
        <w:numPr>
          <w:ilvl w:val="0"/>
          <w:numId w:val="4"/>
        </w:numPr>
        <w:spacing w:line="276" w:lineRule="auto"/>
        <w:ind w:left="360"/>
        <w:rPr>
          <w:sz w:val="20"/>
          <w:szCs w:val="20"/>
        </w:rPr>
      </w:pPr>
      <w:proofErr w:type="spellStart"/>
      <w:r w:rsidRPr="00690CC4">
        <w:rPr>
          <w:rFonts w:ascii="Verdana" w:hAnsi="Verdana"/>
          <w:sz w:val="20"/>
          <w:szCs w:val="20"/>
        </w:rPr>
        <w:t>Petanque</w:t>
      </w:r>
      <w:proofErr w:type="spellEnd"/>
      <w:r w:rsidRPr="00690CC4">
        <w:rPr>
          <w:rFonts w:ascii="Verdana" w:hAnsi="Verdana"/>
          <w:sz w:val="20"/>
          <w:szCs w:val="20"/>
        </w:rPr>
        <w:t xml:space="preserve">: </w:t>
      </w:r>
      <w:r>
        <w:rPr>
          <w:rFonts w:ascii="Verdana" w:hAnsi="Verdana"/>
          <w:sz w:val="20"/>
          <w:szCs w:val="20"/>
        </w:rPr>
        <w:t>dinsdag 0</w:t>
      </w:r>
      <w:r w:rsidR="00E76F4D">
        <w:rPr>
          <w:rFonts w:ascii="Verdana" w:hAnsi="Verdana"/>
          <w:sz w:val="20"/>
          <w:szCs w:val="20"/>
        </w:rPr>
        <w:t>7</w:t>
      </w:r>
      <w:r>
        <w:rPr>
          <w:rFonts w:ascii="Verdana" w:hAnsi="Verdana"/>
          <w:sz w:val="20"/>
          <w:szCs w:val="20"/>
        </w:rPr>
        <w:t>, 1</w:t>
      </w:r>
      <w:r w:rsidR="00E76F4D">
        <w:rPr>
          <w:rFonts w:ascii="Verdana" w:hAnsi="Verdana"/>
          <w:sz w:val="20"/>
          <w:szCs w:val="20"/>
        </w:rPr>
        <w:t>4</w:t>
      </w:r>
      <w:r>
        <w:rPr>
          <w:rFonts w:ascii="Verdana" w:hAnsi="Verdana"/>
          <w:sz w:val="20"/>
          <w:szCs w:val="20"/>
        </w:rPr>
        <w:t>, 2</w:t>
      </w:r>
      <w:r w:rsidR="00E76F4D">
        <w:rPr>
          <w:rFonts w:ascii="Verdana" w:hAnsi="Verdana"/>
          <w:sz w:val="20"/>
          <w:szCs w:val="20"/>
        </w:rPr>
        <w:t>1</w:t>
      </w:r>
      <w:r>
        <w:rPr>
          <w:rFonts w:ascii="Verdana" w:hAnsi="Verdana"/>
          <w:sz w:val="20"/>
          <w:szCs w:val="20"/>
        </w:rPr>
        <w:t xml:space="preserve"> </w:t>
      </w:r>
      <w:r w:rsidRPr="00690CC4">
        <w:rPr>
          <w:rFonts w:ascii="Verdana" w:hAnsi="Verdana"/>
          <w:sz w:val="20"/>
          <w:szCs w:val="20"/>
        </w:rPr>
        <w:t xml:space="preserve">en </w:t>
      </w:r>
      <w:r w:rsidR="00E76F4D">
        <w:rPr>
          <w:rFonts w:ascii="Verdana" w:hAnsi="Verdana"/>
          <w:sz w:val="20"/>
          <w:szCs w:val="20"/>
        </w:rPr>
        <w:t>28</w:t>
      </w:r>
      <w:r w:rsidRPr="004E20C0">
        <w:rPr>
          <w:rFonts w:ascii="Verdana" w:hAnsi="Verdana"/>
          <w:sz w:val="20"/>
          <w:szCs w:val="20"/>
        </w:rPr>
        <w:t xml:space="preserve"> </w:t>
      </w:r>
      <w:r>
        <w:rPr>
          <w:rFonts w:ascii="Verdana" w:hAnsi="Verdana"/>
          <w:sz w:val="20"/>
          <w:szCs w:val="20"/>
        </w:rPr>
        <w:t>mei</w:t>
      </w:r>
      <w:r w:rsidRPr="00F60743">
        <w:rPr>
          <w:rFonts w:ascii="Verdana" w:hAnsi="Verdana"/>
          <w:sz w:val="20"/>
          <w:szCs w:val="20"/>
        </w:rPr>
        <w:t xml:space="preserve"> </w:t>
      </w:r>
      <w:r w:rsidRPr="00690CC4">
        <w:rPr>
          <w:rFonts w:ascii="Verdana" w:hAnsi="Verdana"/>
          <w:sz w:val="20"/>
          <w:szCs w:val="20"/>
        </w:rPr>
        <w:t xml:space="preserve"> om 13.30 uur.</w:t>
      </w:r>
    </w:p>
    <w:p w14:paraId="4F9ED34E" w14:textId="1DFFA190" w:rsidR="00080F2E" w:rsidRPr="00446785" w:rsidRDefault="00080F2E" w:rsidP="00080F2E">
      <w:pPr>
        <w:pStyle w:val="Lijstalinea"/>
        <w:numPr>
          <w:ilvl w:val="0"/>
          <w:numId w:val="4"/>
        </w:numPr>
        <w:spacing w:line="276" w:lineRule="auto"/>
        <w:ind w:left="360"/>
        <w:rPr>
          <w:sz w:val="20"/>
          <w:szCs w:val="20"/>
        </w:rPr>
      </w:pPr>
      <w:r w:rsidRPr="00690CC4">
        <w:rPr>
          <w:rFonts w:ascii="Verdana" w:hAnsi="Verdana"/>
          <w:sz w:val="20"/>
          <w:szCs w:val="20"/>
        </w:rPr>
        <w:t>Turnen: maandag</w:t>
      </w:r>
      <w:r>
        <w:rPr>
          <w:rFonts w:ascii="Verdana" w:hAnsi="Verdana"/>
          <w:sz w:val="20"/>
          <w:szCs w:val="20"/>
        </w:rPr>
        <w:t xml:space="preserve"> 0</w:t>
      </w:r>
      <w:r w:rsidR="00E76F4D">
        <w:rPr>
          <w:rFonts w:ascii="Verdana" w:hAnsi="Verdana"/>
          <w:sz w:val="20"/>
          <w:szCs w:val="20"/>
        </w:rPr>
        <w:t>6</w:t>
      </w:r>
      <w:r>
        <w:rPr>
          <w:rFonts w:ascii="Verdana" w:hAnsi="Verdana"/>
          <w:sz w:val="20"/>
          <w:szCs w:val="20"/>
        </w:rPr>
        <w:t>, 1</w:t>
      </w:r>
      <w:r w:rsidR="00E76F4D">
        <w:rPr>
          <w:rFonts w:ascii="Verdana" w:hAnsi="Verdana"/>
          <w:sz w:val="20"/>
          <w:szCs w:val="20"/>
        </w:rPr>
        <w:t>3</w:t>
      </w:r>
      <w:r>
        <w:rPr>
          <w:rFonts w:ascii="Verdana" w:hAnsi="Verdana"/>
          <w:sz w:val="20"/>
          <w:szCs w:val="20"/>
        </w:rPr>
        <w:t xml:space="preserve"> en 2</w:t>
      </w:r>
      <w:r w:rsidR="00E76F4D">
        <w:rPr>
          <w:rFonts w:ascii="Verdana" w:hAnsi="Verdana"/>
          <w:sz w:val="20"/>
          <w:szCs w:val="20"/>
        </w:rPr>
        <w:t>7</w:t>
      </w:r>
      <w:r w:rsidRPr="00690CC4">
        <w:rPr>
          <w:rFonts w:ascii="Verdana" w:hAnsi="Verdana"/>
          <w:sz w:val="20"/>
          <w:szCs w:val="20"/>
        </w:rPr>
        <w:t xml:space="preserve"> </w:t>
      </w:r>
      <w:r>
        <w:rPr>
          <w:rFonts w:ascii="Verdana" w:hAnsi="Verdana"/>
          <w:sz w:val="20"/>
          <w:szCs w:val="20"/>
        </w:rPr>
        <w:t>mei</w:t>
      </w:r>
      <w:r w:rsidRPr="00690CC4">
        <w:rPr>
          <w:rFonts w:ascii="Verdana" w:hAnsi="Verdana"/>
          <w:sz w:val="20"/>
          <w:szCs w:val="20"/>
        </w:rPr>
        <w:t xml:space="preserve"> om 13.00 uur in </w:t>
      </w:r>
      <w:proofErr w:type="spellStart"/>
      <w:r w:rsidRPr="00690CC4">
        <w:rPr>
          <w:rFonts w:ascii="Verdana" w:hAnsi="Verdana"/>
          <w:sz w:val="20"/>
          <w:szCs w:val="20"/>
        </w:rPr>
        <w:t>Elckerlyc</w:t>
      </w:r>
      <w:proofErr w:type="spellEnd"/>
      <w:r w:rsidRPr="00690CC4">
        <w:rPr>
          <w:rFonts w:ascii="Verdana" w:hAnsi="Verdana"/>
          <w:sz w:val="20"/>
          <w:szCs w:val="20"/>
        </w:rPr>
        <w:t>.</w:t>
      </w:r>
    </w:p>
    <w:p w14:paraId="1B1D4928" w14:textId="1B3FF214" w:rsidR="00080F2E" w:rsidRPr="00E2288C" w:rsidRDefault="00080F2E" w:rsidP="00080F2E">
      <w:pPr>
        <w:numPr>
          <w:ilvl w:val="0"/>
          <w:numId w:val="1"/>
        </w:numPr>
        <w:spacing w:line="276" w:lineRule="auto"/>
        <w:jc w:val="both"/>
        <w:rPr>
          <w:rFonts w:ascii="Verdana" w:hAnsi="Verdana"/>
          <w:b/>
          <w:sz w:val="20"/>
          <w:szCs w:val="20"/>
        </w:rPr>
      </w:pPr>
      <w:r>
        <w:rPr>
          <w:rFonts w:ascii="Verdana" w:hAnsi="Verdana"/>
          <w:sz w:val="20"/>
          <w:szCs w:val="20"/>
        </w:rPr>
        <w:t>Yoga: donderdag 0</w:t>
      </w:r>
      <w:r w:rsidR="00E76F4D">
        <w:rPr>
          <w:rFonts w:ascii="Verdana" w:hAnsi="Verdana"/>
          <w:sz w:val="20"/>
          <w:szCs w:val="20"/>
        </w:rPr>
        <w:t>2</w:t>
      </w:r>
      <w:r>
        <w:rPr>
          <w:rFonts w:ascii="Verdana" w:hAnsi="Verdana"/>
          <w:sz w:val="20"/>
          <w:szCs w:val="20"/>
        </w:rPr>
        <w:t>, 1</w:t>
      </w:r>
      <w:r w:rsidR="00E76F4D">
        <w:rPr>
          <w:rFonts w:ascii="Verdana" w:hAnsi="Verdana"/>
          <w:sz w:val="20"/>
          <w:szCs w:val="20"/>
        </w:rPr>
        <w:t>6, 23</w:t>
      </w:r>
      <w:r>
        <w:rPr>
          <w:rFonts w:ascii="Verdana" w:hAnsi="Verdana"/>
          <w:sz w:val="20"/>
          <w:szCs w:val="20"/>
        </w:rPr>
        <w:t xml:space="preserve"> </w:t>
      </w:r>
      <w:r w:rsidRPr="00690CC4">
        <w:rPr>
          <w:rFonts w:ascii="Verdana" w:hAnsi="Verdana"/>
          <w:sz w:val="20"/>
          <w:szCs w:val="20"/>
        </w:rPr>
        <w:t xml:space="preserve">en </w:t>
      </w:r>
      <w:r w:rsidR="00E76F4D">
        <w:rPr>
          <w:rFonts w:ascii="Verdana" w:hAnsi="Verdana"/>
          <w:sz w:val="20"/>
          <w:szCs w:val="20"/>
        </w:rPr>
        <w:t>30</w:t>
      </w:r>
      <w:r w:rsidRPr="00F60743">
        <w:rPr>
          <w:rFonts w:ascii="Verdana" w:hAnsi="Verdana"/>
          <w:sz w:val="20"/>
          <w:szCs w:val="20"/>
        </w:rPr>
        <w:t xml:space="preserve"> </w:t>
      </w:r>
      <w:r>
        <w:rPr>
          <w:rFonts w:ascii="Verdana" w:hAnsi="Verdana"/>
          <w:sz w:val="20"/>
          <w:szCs w:val="20"/>
        </w:rPr>
        <w:t>mei</w:t>
      </w:r>
      <w:r w:rsidRPr="00690CC4">
        <w:rPr>
          <w:rFonts w:ascii="Verdana" w:hAnsi="Verdana"/>
          <w:sz w:val="20"/>
          <w:szCs w:val="20"/>
        </w:rPr>
        <w:t xml:space="preserve"> </w:t>
      </w:r>
      <w:r>
        <w:rPr>
          <w:rFonts w:ascii="Verdana" w:hAnsi="Verdana"/>
          <w:color w:val="000000"/>
          <w:sz w:val="20"/>
          <w:szCs w:val="20"/>
        </w:rPr>
        <w:t xml:space="preserve">om 10.00 uur in </w:t>
      </w:r>
      <w:proofErr w:type="spellStart"/>
      <w:r>
        <w:rPr>
          <w:rFonts w:ascii="Verdana" w:hAnsi="Verdana"/>
          <w:color w:val="000000"/>
          <w:sz w:val="20"/>
          <w:szCs w:val="20"/>
        </w:rPr>
        <w:t>Elckerlyc</w:t>
      </w:r>
      <w:proofErr w:type="spellEnd"/>
      <w:r>
        <w:rPr>
          <w:rFonts w:ascii="Verdana" w:hAnsi="Verdana"/>
          <w:color w:val="000000"/>
          <w:sz w:val="20"/>
          <w:szCs w:val="20"/>
        </w:rPr>
        <w:t>.</w:t>
      </w:r>
    </w:p>
    <w:p w14:paraId="4D8C33A2" w14:textId="30224DC3" w:rsidR="00080F2E" w:rsidRPr="00B24AD1" w:rsidRDefault="00080F2E" w:rsidP="00080F2E">
      <w:pPr>
        <w:numPr>
          <w:ilvl w:val="0"/>
          <w:numId w:val="1"/>
        </w:numPr>
        <w:spacing w:line="276" w:lineRule="auto"/>
        <w:jc w:val="both"/>
        <w:rPr>
          <w:rFonts w:ascii="Verdana" w:hAnsi="Verdana"/>
          <w:i/>
          <w:iCs/>
          <w:sz w:val="20"/>
          <w:szCs w:val="20"/>
        </w:rPr>
      </w:pPr>
      <w:proofErr w:type="spellStart"/>
      <w:r w:rsidRPr="00943671">
        <w:rPr>
          <w:rFonts w:ascii="Verdana" w:hAnsi="Verdana"/>
          <w:i/>
          <w:iCs/>
          <w:color w:val="000000"/>
          <w:sz w:val="20"/>
          <w:szCs w:val="20"/>
        </w:rPr>
        <w:t>O.H.Hemelvaart</w:t>
      </w:r>
      <w:proofErr w:type="spellEnd"/>
      <w:r w:rsidRPr="00943671">
        <w:rPr>
          <w:rFonts w:ascii="Verdana" w:hAnsi="Verdana"/>
          <w:i/>
          <w:iCs/>
          <w:color w:val="000000"/>
          <w:sz w:val="20"/>
          <w:szCs w:val="20"/>
        </w:rPr>
        <w:t xml:space="preserve">: donderdag </w:t>
      </w:r>
      <w:r w:rsidR="0063733F">
        <w:rPr>
          <w:rFonts w:ascii="Verdana" w:hAnsi="Verdana"/>
          <w:i/>
          <w:iCs/>
          <w:color w:val="000000"/>
          <w:sz w:val="20"/>
          <w:szCs w:val="20"/>
        </w:rPr>
        <w:t>0</w:t>
      </w:r>
      <w:r w:rsidR="00915EF8">
        <w:rPr>
          <w:rFonts w:ascii="Verdana" w:hAnsi="Verdana"/>
          <w:i/>
          <w:iCs/>
          <w:color w:val="000000"/>
          <w:sz w:val="20"/>
          <w:szCs w:val="20"/>
        </w:rPr>
        <w:t>9</w:t>
      </w:r>
      <w:r w:rsidRPr="00943671">
        <w:rPr>
          <w:rFonts w:ascii="Verdana" w:hAnsi="Verdana"/>
          <w:i/>
          <w:iCs/>
          <w:color w:val="000000"/>
          <w:sz w:val="20"/>
          <w:szCs w:val="20"/>
        </w:rPr>
        <w:t xml:space="preserve"> mei.</w:t>
      </w:r>
    </w:p>
    <w:p w14:paraId="16A5BF39" w14:textId="01B11DEB" w:rsidR="00080F2E" w:rsidRPr="00943671" w:rsidRDefault="00080F2E" w:rsidP="00080F2E">
      <w:pPr>
        <w:numPr>
          <w:ilvl w:val="0"/>
          <w:numId w:val="1"/>
        </w:numPr>
        <w:spacing w:line="276" w:lineRule="auto"/>
        <w:jc w:val="both"/>
        <w:rPr>
          <w:rFonts w:ascii="Verdana" w:hAnsi="Verdana"/>
          <w:i/>
          <w:iCs/>
          <w:sz w:val="20"/>
          <w:szCs w:val="20"/>
        </w:rPr>
      </w:pPr>
      <w:r>
        <w:rPr>
          <w:rFonts w:ascii="Verdana" w:hAnsi="Verdana"/>
          <w:i/>
          <w:iCs/>
          <w:color w:val="000000"/>
          <w:sz w:val="20"/>
          <w:szCs w:val="20"/>
        </w:rPr>
        <w:t xml:space="preserve">Pinksteren: zondag </w:t>
      </w:r>
      <w:r w:rsidR="0063733F">
        <w:rPr>
          <w:rFonts w:ascii="Verdana" w:hAnsi="Verdana"/>
          <w:i/>
          <w:iCs/>
          <w:color w:val="000000"/>
          <w:sz w:val="20"/>
          <w:szCs w:val="20"/>
        </w:rPr>
        <w:t>19</w:t>
      </w:r>
      <w:r>
        <w:rPr>
          <w:rFonts w:ascii="Verdana" w:hAnsi="Verdana"/>
          <w:i/>
          <w:iCs/>
          <w:color w:val="000000"/>
          <w:sz w:val="20"/>
          <w:szCs w:val="20"/>
        </w:rPr>
        <w:t xml:space="preserve"> mei.</w:t>
      </w:r>
    </w:p>
    <w:p w14:paraId="6FA59A5D" w14:textId="77777777" w:rsidR="00080F2E" w:rsidRDefault="00080F2E" w:rsidP="00080F2E">
      <w:pPr>
        <w:spacing w:line="276" w:lineRule="auto"/>
        <w:jc w:val="center"/>
        <w:rPr>
          <w:rFonts w:ascii="Verdana" w:hAnsi="Verdana"/>
          <w:sz w:val="20"/>
          <w:szCs w:val="20"/>
        </w:rPr>
      </w:pPr>
      <w:r>
        <w:rPr>
          <w:rFonts w:ascii="Verdana" w:hAnsi="Verdana"/>
          <w:sz w:val="20"/>
          <w:szCs w:val="20"/>
        </w:rPr>
        <w:t>___________________________________________________________</w:t>
      </w:r>
    </w:p>
    <w:p w14:paraId="3F1FC584" w14:textId="77777777" w:rsidR="00080F2E" w:rsidRPr="00446039" w:rsidRDefault="00080F2E" w:rsidP="00080F2E">
      <w:pPr>
        <w:spacing w:line="276" w:lineRule="auto"/>
        <w:jc w:val="both"/>
        <w:rPr>
          <w:rFonts w:ascii="Verdana" w:hAnsi="Verdana"/>
          <w:sz w:val="20"/>
          <w:szCs w:val="20"/>
        </w:rPr>
      </w:pPr>
    </w:p>
    <w:p w14:paraId="40E929CD" w14:textId="5100E68F" w:rsidR="00080F2E" w:rsidRDefault="00080F2E" w:rsidP="00080F2E">
      <w:pPr>
        <w:numPr>
          <w:ilvl w:val="0"/>
          <w:numId w:val="3"/>
        </w:numPr>
        <w:spacing w:line="276" w:lineRule="auto"/>
        <w:jc w:val="both"/>
        <w:rPr>
          <w:rFonts w:ascii="Verdana" w:hAnsi="Verdana"/>
          <w:sz w:val="20"/>
          <w:szCs w:val="20"/>
        </w:rPr>
      </w:pPr>
      <w:r>
        <w:rPr>
          <w:rFonts w:ascii="Verdana" w:hAnsi="Verdana"/>
          <w:b/>
          <w:sz w:val="20"/>
          <w:szCs w:val="20"/>
        </w:rPr>
        <w:t>Creaclub op donderdag 0</w:t>
      </w:r>
      <w:r w:rsidR="0063733F">
        <w:rPr>
          <w:rFonts w:ascii="Verdana" w:hAnsi="Verdana"/>
          <w:b/>
          <w:sz w:val="20"/>
          <w:szCs w:val="20"/>
        </w:rPr>
        <w:t>2</w:t>
      </w:r>
      <w:r w:rsidRPr="000D3E39">
        <w:rPr>
          <w:rFonts w:ascii="Verdana" w:hAnsi="Verdana"/>
          <w:sz w:val="20"/>
          <w:szCs w:val="20"/>
        </w:rPr>
        <w:t xml:space="preserve"> </w:t>
      </w:r>
      <w:r w:rsidRPr="00DB05EE">
        <w:rPr>
          <w:rFonts w:ascii="Verdana" w:hAnsi="Verdana"/>
          <w:b/>
          <w:bCs/>
          <w:sz w:val="20"/>
          <w:szCs w:val="20"/>
        </w:rPr>
        <w:t>mei</w:t>
      </w:r>
      <w:r w:rsidRPr="00525BF1">
        <w:rPr>
          <w:rFonts w:ascii="Verdana" w:hAnsi="Verdana"/>
          <w:b/>
          <w:bCs/>
          <w:sz w:val="20"/>
          <w:szCs w:val="20"/>
        </w:rPr>
        <w:t>.</w:t>
      </w:r>
    </w:p>
    <w:p w14:paraId="4BF576F0" w14:textId="77777777" w:rsidR="00080F2E" w:rsidRPr="00225A12" w:rsidRDefault="00080F2E" w:rsidP="00080F2E">
      <w:pPr>
        <w:spacing w:line="276" w:lineRule="auto"/>
        <w:jc w:val="both"/>
        <w:rPr>
          <w:rFonts w:ascii="Verdana" w:hAnsi="Verdana"/>
          <w:sz w:val="4"/>
          <w:szCs w:val="4"/>
        </w:rPr>
      </w:pPr>
    </w:p>
    <w:p w14:paraId="22E0AA62" w14:textId="445F8C54" w:rsidR="00080F2E" w:rsidRDefault="00080F2E" w:rsidP="00080F2E">
      <w:pPr>
        <w:spacing w:line="276" w:lineRule="auto"/>
        <w:ind w:left="340"/>
        <w:jc w:val="both"/>
        <w:rPr>
          <w:rFonts w:ascii="Verdana" w:hAnsi="Verdana"/>
          <w:color w:val="000000"/>
          <w:sz w:val="20"/>
          <w:szCs w:val="20"/>
        </w:rPr>
      </w:pPr>
      <w:r w:rsidRPr="00EC29A3">
        <w:rPr>
          <w:rFonts w:ascii="Verdana" w:hAnsi="Verdana"/>
          <w:color w:val="000000"/>
          <w:sz w:val="20"/>
          <w:szCs w:val="20"/>
        </w:rPr>
        <w:t>Creatie:</w:t>
      </w:r>
      <w:r w:rsidR="00B676DB">
        <w:rPr>
          <w:rFonts w:ascii="Verdana" w:hAnsi="Verdana"/>
          <w:color w:val="000000"/>
          <w:sz w:val="20"/>
          <w:szCs w:val="20"/>
        </w:rPr>
        <w:t xml:space="preserve"> gaan we verder aan ons hartje.</w:t>
      </w:r>
    </w:p>
    <w:p w14:paraId="5797B22A" w14:textId="24BC65DC" w:rsidR="00080F2E" w:rsidRDefault="00080F2E" w:rsidP="00B676DB">
      <w:pPr>
        <w:spacing w:line="276" w:lineRule="auto"/>
        <w:ind w:left="1800" w:hanging="1460"/>
        <w:jc w:val="both"/>
        <w:rPr>
          <w:rFonts w:ascii="Verdana" w:hAnsi="Verdana"/>
          <w:sz w:val="20"/>
          <w:szCs w:val="20"/>
        </w:rPr>
      </w:pPr>
      <w:r>
        <w:rPr>
          <w:rFonts w:ascii="Verdana" w:hAnsi="Verdana"/>
          <w:sz w:val="20"/>
          <w:szCs w:val="20"/>
        </w:rPr>
        <w:tab/>
      </w:r>
    </w:p>
    <w:p w14:paraId="719ADB88" w14:textId="77777777" w:rsidR="00080F2E" w:rsidRPr="00EB2E85" w:rsidRDefault="00080F2E" w:rsidP="00080F2E">
      <w:pPr>
        <w:spacing w:line="276" w:lineRule="auto"/>
        <w:jc w:val="both"/>
        <w:rPr>
          <w:rFonts w:ascii="Verdana" w:hAnsi="Verdana"/>
          <w:sz w:val="16"/>
          <w:szCs w:val="16"/>
        </w:rPr>
      </w:pPr>
    </w:p>
    <w:p w14:paraId="5CE4EE49" w14:textId="6B4962EF" w:rsidR="00080F2E" w:rsidRPr="001D0A8F" w:rsidRDefault="00080F2E" w:rsidP="00080F2E">
      <w:pPr>
        <w:numPr>
          <w:ilvl w:val="1"/>
          <w:numId w:val="2"/>
        </w:numPr>
        <w:spacing w:line="276" w:lineRule="auto"/>
        <w:jc w:val="both"/>
        <w:rPr>
          <w:rFonts w:ascii="Verdana" w:hAnsi="Verdana"/>
          <w:b/>
          <w:sz w:val="20"/>
        </w:rPr>
      </w:pPr>
      <w:r w:rsidRPr="00674F46">
        <w:rPr>
          <w:rFonts w:ascii="Verdana" w:hAnsi="Verdana"/>
          <w:b/>
          <w:bCs/>
          <w:sz w:val="20"/>
        </w:rPr>
        <w:t xml:space="preserve">Ontmoetingsnamiddag op woensdag </w:t>
      </w:r>
      <w:r>
        <w:rPr>
          <w:rFonts w:ascii="Verdana" w:hAnsi="Verdana"/>
          <w:b/>
          <w:bCs/>
          <w:sz w:val="20"/>
        </w:rPr>
        <w:t>1</w:t>
      </w:r>
      <w:r w:rsidR="0063733F">
        <w:rPr>
          <w:rFonts w:ascii="Verdana" w:hAnsi="Verdana"/>
          <w:b/>
          <w:bCs/>
          <w:sz w:val="20"/>
        </w:rPr>
        <w:t>5</w:t>
      </w:r>
      <w:r w:rsidRPr="000D3E39">
        <w:rPr>
          <w:rFonts w:ascii="Verdana" w:hAnsi="Verdana"/>
          <w:sz w:val="20"/>
          <w:szCs w:val="20"/>
        </w:rPr>
        <w:t xml:space="preserve"> </w:t>
      </w:r>
      <w:r w:rsidRPr="00C44641">
        <w:rPr>
          <w:rFonts w:ascii="Verdana" w:hAnsi="Verdana"/>
          <w:b/>
          <w:bCs/>
          <w:sz w:val="20"/>
          <w:szCs w:val="20"/>
        </w:rPr>
        <w:t>mei</w:t>
      </w:r>
      <w:r>
        <w:rPr>
          <w:rFonts w:ascii="Verdana" w:hAnsi="Verdana"/>
          <w:sz w:val="20"/>
          <w:szCs w:val="20"/>
        </w:rPr>
        <w:t xml:space="preserve"> </w:t>
      </w:r>
      <w:r>
        <w:rPr>
          <w:rFonts w:ascii="Verdana" w:hAnsi="Verdana"/>
          <w:b/>
          <w:sz w:val="20"/>
          <w:szCs w:val="20"/>
        </w:rPr>
        <w:t>om 14.00 uur</w:t>
      </w:r>
      <w:r w:rsidRPr="00103F2E">
        <w:rPr>
          <w:rFonts w:ascii="Verdana" w:hAnsi="Verdana"/>
          <w:b/>
          <w:bCs/>
          <w:sz w:val="20"/>
        </w:rPr>
        <w:t>.</w:t>
      </w:r>
    </w:p>
    <w:p w14:paraId="5596465A" w14:textId="77777777" w:rsidR="00080F2E" w:rsidRPr="00225A12" w:rsidRDefault="00080F2E" w:rsidP="00080F2E">
      <w:pPr>
        <w:spacing w:line="276" w:lineRule="auto"/>
        <w:jc w:val="both"/>
        <w:rPr>
          <w:rFonts w:ascii="Verdana" w:hAnsi="Verdana"/>
          <w:b/>
          <w:sz w:val="4"/>
          <w:szCs w:val="4"/>
        </w:rPr>
      </w:pPr>
    </w:p>
    <w:p w14:paraId="0115D0C0" w14:textId="60586C4D" w:rsidR="00080F2E" w:rsidRPr="003B411E" w:rsidRDefault="00080F2E" w:rsidP="00080F2E">
      <w:pPr>
        <w:spacing w:line="276" w:lineRule="auto"/>
        <w:ind w:left="340"/>
        <w:jc w:val="both"/>
        <w:rPr>
          <w:rFonts w:ascii="Verdana" w:hAnsi="Verdana"/>
          <w:sz w:val="20"/>
          <w:szCs w:val="20"/>
        </w:rPr>
      </w:pPr>
      <w:r w:rsidRPr="003B411E">
        <w:rPr>
          <w:rFonts w:ascii="Verdana" w:hAnsi="Verdana"/>
          <w:sz w:val="20"/>
          <w:szCs w:val="20"/>
        </w:rPr>
        <w:t xml:space="preserve">Deelname in de kosten is </w:t>
      </w:r>
      <w:r w:rsidR="00C4738A">
        <w:rPr>
          <w:rFonts w:ascii="Verdana" w:hAnsi="Verdana"/>
          <w:sz w:val="20"/>
          <w:szCs w:val="20"/>
        </w:rPr>
        <w:t>6</w:t>
      </w:r>
      <w:r w:rsidRPr="003B411E">
        <w:rPr>
          <w:rFonts w:ascii="Verdana" w:hAnsi="Verdana"/>
          <w:sz w:val="20"/>
          <w:szCs w:val="20"/>
        </w:rPr>
        <w:t xml:space="preserve"> euro.</w:t>
      </w:r>
    </w:p>
    <w:p w14:paraId="3CF6185D" w14:textId="2B138E7F" w:rsidR="00080F2E" w:rsidRDefault="00080F2E" w:rsidP="00080F2E">
      <w:pPr>
        <w:spacing w:line="276" w:lineRule="auto"/>
        <w:ind w:left="340"/>
        <w:jc w:val="both"/>
        <w:rPr>
          <w:rFonts w:ascii="Verdana" w:hAnsi="Verdana"/>
          <w:sz w:val="20"/>
        </w:rPr>
      </w:pPr>
      <w:r w:rsidRPr="00674F46">
        <w:rPr>
          <w:rFonts w:ascii="Verdana" w:hAnsi="Verdana"/>
          <w:sz w:val="20"/>
        </w:rPr>
        <w:t xml:space="preserve">Inschrijven vóór </w:t>
      </w:r>
      <w:r>
        <w:rPr>
          <w:rFonts w:ascii="Verdana" w:hAnsi="Verdana"/>
          <w:sz w:val="20"/>
        </w:rPr>
        <w:t>1</w:t>
      </w:r>
      <w:r w:rsidR="0063733F">
        <w:rPr>
          <w:rFonts w:ascii="Verdana" w:hAnsi="Verdana"/>
          <w:sz w:val="20"/>
        </w:rPr>
        <w:t>2</w:t>
      </w:r>
      <w:r w:rsidRPr="00291662">
        <w:rPr>
          <w:rFonts w:ascii="Verdana" w:hAnsi="Verdana"/>
          <w:sz w:val="20"/>
          <w:szCs w:val="20"/>
        </w:rPr>
        <w:t xml:space="preserve"> </w:t>
      </w:r>
      <w:r>
        <w:rPr>
          <w:rFonts w:ascii="Verdana" w:hAnsi="Verdana"/>
          <w:sz w:val="20"/>
          <w:szCs w:val="20"/>
        </w:rPr>
        <w:t>mei</w:t>
      </w:r>
      <w:r w:rsidRPr="00674F46">
        <w:rPr>
          <w:rFonts w:ascii="Verdana" w:hAnsi="Verdana"/>
          <w:sz w:val="20"/>
        </w:rPr>
        <w:t xml:space="preserve">: </w:t>
      </w:r>
      <w:proofErr w:type="spellStart"/>
      <w:r>
        <w:rPr>
          <w:rFonts w:ascii="Verdana" w:hAnsi="Verdana"/>
          <w:sz w:val="20"/>
        </w:rPr>
        <w:t>Remels</w:t>
      </w:r>
      <w:proofErr w:type="spellEnd"/>
      <w:r>
        <w:rPr>
          <w:rFonts w:ascii="Verdana" w:hAnsi="Verdana"/>
          <w:sz w:val="20"/>
        </w:rPr>
        <w:t xml:space="preserve"> Leonora 011 31 19 56</w:t>
      </w:r>
      <w:r w:rsidR="0063733F">
        <w:rPr>
          <w:rFonts w:ascii="Verdana" w:hAnsi="Verdana"/>
          <w:sz w:val="20"/>
        </w:rPr>
        <w:t xml:space="preserve"> of Diriks Nicole 0474 733 024</w:t>
      </w:r>
      <w:r>
        <w:rPr>
          <w:rFonts w:ascii="Verdana" w:hAnsi="Verdana"/>
          <w:sz w:val="20"/>
        </w:rPr>
        <w:t>.</w:t>
      </w:r>
    </w:p>
    <w:p w14:paraId="48116D9F" w14:textId="77777777" w:rsidR="00080F2E" w:rsidRDefault="00080F2E" w:rsidP="00080F2E">
      <w:pPr>
        <w:spacing w:line="276" w:lineRule="auto"/>
        <w:ind w:left="340"/>
        <w:jc w:val="both"/>
        <w:rPr>
          <w:rFonts w:ascii="Verdana" w:hAnsi="Verdana"/>
          <w:sz w:val="20"/>
        </w:rPr>
      </w:pPr>
    </w:p>
    <w:p w14:paraId="5FA736CA" w14:textId="5A5424F2" w:rsidR="00080F2E" w:rsidRDefault="00EB72BB" w:rsidP="00080F2E">
      <w:pPr>
        <w:pStyle w:val="Lijstalinea"/>
        <w:numPr>
          <w:ilvl w:val="1"/>
          <w:numId w:val="2"/>
        </w:numPr>
        <w:spacing w:line="276" w:lineRule="auto"/>
        <w:jc w:val="both"/>
        <w:rPr>
          <w:rFonts w:ascii="Verdana" w:hAnsi="Verdana"/>
          <w:sz w:val="20"/>
        </w:rPr>
      </w:pPr>
      <w:r>
        <w:rPr>
          <w:rFonts w:ascii="Verdana" w:hAnsi="Verdana"/>
          <w:b/>
          <w:bCs/>
          <w:sz w:val="20"/>
        </w:rPr>
        <w:t>OKRA pelgrimeert naar Scherpenheuvel op dinsdag 21 mei 2024.</w:t>
      </w:r>
    </w:p>
    <w:p w14:paraId="309F807F" w14:textId="77777777" w:rsidR="00EB72BB" w:rsidRPr="00D51BF5" w:rsidRDefault="00EB72BB" w:rsidP="00EB72BB">
      <w:pPr>
        <w:pStyle w:val="Lijstalinea"/>
        <w:spacing w:line="276" w:lineRule="auto"/>
        <w:ind w:left="360"/>
        <w:jc w:val="both"/>
        <w:rPr>
          <w:rFonts w:ascii="Verdana" w:hAnsi="Verdana"/>
          <w:sz w:val="12"/>
          <w:szCs w:val="12"/>
        </w:rPr>
      </w:pPr>
    </w:p>
    <w:p w14:paraId="6C47C3DE" w14:textId="77777777" w:rsidR="00EB72BB" w:rsidRDefault="00EB72BB" w:rsidP="00EB72BB">
      <w:pPr>
        <w:pStyle w:val="Lijstalinea"/>
        <w:spacing w:line="276" w:lineRule="auto"/>
        <w:ind w:left="360"/>
        <w:jc w:val="both"/>
        <w:rPr>
          <w:rFonts w:ascii="Verdana" w:hAnsi="Verdana"/>
          <w:sz w:val="20"/>
        </w:rPr>
      </w:pPr>
      <w:r>
        <w:rPr>
          <w:rFonts w:ascii="Verdana" w:hAnsi="Verdana"/>
          <w:sz w:val="20"/>
        </w:rPr>
        <w:t>Thema: 70 jaar, zorg voor elkaar.</w:t>
      </w:r>
    </w:p>
    <w:p w14:paraId="520E8041" w14:textId="4AF60B91" w:rsidR="00EB72BB" w:rsidRDefault="00EB72BB" w:rsidP="00EB72BB">
      <w:pPr>
        <w:pStyle w:val="Lijstalinea"/>
        <w:spacing w:line="276" w:lineRule="auto"/>
        <w:ind w:left="360"/>
        <w:jc w:val="both"/>
        <w:rPr>
          <w:rFonts w:ascii="Verdana" w:hAnsi="Verdana"/>
          <w:sz w:val="20"/>
        </w:rPr>
      </w:pPr>
      <w:r>
        <w:rPr>
          <w:rFonts w:ascii="Verdana" w:hAnsi="Verdana"/>
          <w:sz w:val="20"/>
        </w:rPr>
        <w:t>Om 11u30 is er een muzikale viering in de Mariahal.</w:t>
      </w:r>
    </w:p>
    <w:p w14:paraId="4D3B548A" w14:textId="3C3722B7" w:rsidR="00EB72BB" w:rsidRDefault="00EB72BB" w:rsidP="00EB72BB">
      <w:pPr>
        <w:pStyle w:val="Lijstalinea"/>
        <w:spacing w:line="276" w:lineRule="auto"/>
        <w:ind w:left="360"/>
        <w:jc w:val="both"/>
        <w:rPr>
          <w:rFonts w:ascii="Verdana" w:hAnsi="Verdana"/>
          <w:sz w:val="20"/>
        </w:rPr>
      </w:pPr>
      <w:r>
        <w:rPr>
          <w:rFonts w:ascii="Verdana" w:hAnsi="Verdana"/>
          <w:sz w:val="20"/>
        </w:rPr>
        <w:t>12u30 – 14u30: samen lunchen van soep en broodjes in de Pelgrim of vrij bezoek aan cafés of restaurants. (lunch: soep, 2 broodjes en koffie of thee € 10)</w:t>
      </w:r>
    </w:p>
    <w:p w14:paraId="49631F6A" w14:textId="7C89859C" w:rsidR="00EB72BB" w:rsidRDefault="00EB72BB" w:rsidP="00EB72BB">
      <w:pPr>
        <w:pStyle w:val="Lijstalinea"/>
        <w:spacing w:line="276" w:lineRule="auto"/>
        <w:ind w:left="360"/>
        <w:jc w:val="both"/>
        <w:rPr>
          <w:rFonts w:ascii="Verdana" w:hAnsi="Verdana"/>
          <w:sz w:val="20"/>
        </w:rPr>
      </w:pPr>
      <w:r>
        <w:rPr>
          <w:rFonts w:ascii="Verdana" w:hAnsi="Verdana"/>
          <w:sz w:val="20"/>
        </w:rPr>
        <w:t>14u30: start zan</w:t>
      </w:r>
      <w:r w:rsidR="00D51BF5">
        <w:rPr>
          <w:rFonts w:ascii="Verdana" w:hAnsi="Verdana"/>
          <w:sz w:val="20"/>
        </w:rPr>
        <w:t>g</w:t>
      </w:r>
      <w:r>
        <w:rPr>
          <w:rFonts w:ascii="Verdana" w:hAnsi="Verdana"/>
          <w:sz w:val="20"/>
        </w:rPr>
        <w:t xml:space="preserve">namiddag begeleid door </w:t>
      </w:r>
      <w:r w:rsidR="00D51BF5">
        <w:rPr>
          <w:rFonts w:ascii="Verdana" w:hAnsi="Verdana"/>
          <w:sz w:val="20"/>
        </w:rPr>
        <w:t>OKRA zangkoor in de Mariahal met om 16u afsluitmoment.</w:t>
      </w:r>
    </w:p>
    <w:p w14:paraId="13EB8266" w14:textId="663BAB3A" w:rsidR="00C17999" w:rsidRPr="0045744C" w:rsidRDefault="00C17999" w:rsidP="00EB72BB">
      <w:pPr>
        <w:pStyle w:val="Lijstalinea"/>
        <w:spacing w:line="276" w:lineRule="auto"/>
        <w:ind w:left="360"/>
        <w:jc w:val="both"/>
        <w:rPr>
          <w:rFonts w:ascii="Verdana" w:hAnsi="Verdana"/>
          <w:sz w:val="20"/>
        </w:rPr>
      </w:pPr>
      <w:r>
        <w:rPr>
          <w:rFonts w:ascii="Verdana" w:hAnsi="Verdana"/>
          <w:sz w:val="20"/>
        </w:rPr>
        <w:t xml:space="preserve">Meer info en inschrijvingen bij </w:t>
      </w:r>
      <w:hyperlink r:id="rId6" w:history="1">
        <w:r w:rsidRPr="008B5110">
          <w:rPr>
            <w:rStyle w:val="Hyperlink"/>
            <w:rFonts w:ascii="Verdana" w:hAnsi="Verdana"/>
            <w:sz w:val="20"/>
          </w:rPr>
          <w:t>barbel.cuppers@okra.be</w:t>
        </w:r>
      </w:hyperlink>
      <w:r>
        <w:rPr>
          <w:rFonts w:ascii="Verdana" w:hAnsi="Verdana"/>
          <w:sz w:val="20"/>
        </w:rPr>
        <w:t xml:space="preserve"> of 011 26 59 30.</w:t>
      </w:r>
    </w:p>
    <w:p w14:paraId="2900EA01" w14:textId="77777777" w:rsidR="00080F2E" w:rsidRDefault="00080F2E"/>
    <w:p w14:paraId="1E36AA32" w14:textId="77777777" w:rsidR="00797541" w:rsidRDefault="00797541"/>
    <w:p w14:paraId="4BDDD4E6" w14:textId="0CD038C7" w:rsidR="00080F2E" w:rsidRDefault="00797541" w:rsidP="00797541">
      <w:pPr>
        <w:spacing w:line="276" w:lineRule="auto"/>
        <w:jc w:val="center"/>
        <w:rPr>
          <w:rFonts w:ascii="Verdana" w:hAnsi="Verdana"/>
          <w:i/>
          <w:iCs/>
          <w:sz w:val="22"/>
          <w:szCs w:val="22"/>
        </w:rPr>
      </w:pPr>
      <w:r>
        <w:rPr>
          <w:rFonts w:ascii="Verdana" w:hAnsi="Verdana"/>
          <w:i/>
          <w:iCs/>
          <w:sz w:val="22"/>
          <w:szCs w:val="22"/>
        </w:rPr>
        <w:t>Gelijk de zonnestralen</w:t>
      </w:r>
    </w:p>
    <w:p w14:paraId="5A625DE9" w14:textId="5873CE77" w:rsidR="00797541" w:rsidRDefault="00797541" w:rsidP="00797541">
      <w:pPr>
        <w:spacing w:line="276" w:lineRule="auto"/>
        <w:jc w:val="center"/>
        <w:rPr>
          <w:rFonts w:ascii="Verdana" w:hAnsi="Verdana"/>
          <w:i/>
          <w:iCs/>
          <w:sz w:val="22"/>
          <w:szCs w:val="22"/>
        </w:rPr>
      </w:pPr>
      <w:r>
        <w:rPr>
          <w:rFonts w:ascii="Verdana" w:hAnsi="Verdana"/>
          <w:i/>
          <w:iCs/>
          <w:sz w:val="22"/>
          <w:szCs w:val="22"/>
        </w:rPr>
        <w:t>de bloemen laten openbloeien,</w:t>
      </w:r>
    </w:p>
    <w:p w14:paraId="58432649" w14:textId="27FB0C29" w:rsidR="00797541" w:rsidRDefault="00797541" w:rsidP="00797541">
      <w:pPr>
        <w:spacing w:line="276" w:lineRule="auto"/>
        <w:jc w:val="center"/>
        <w:rPr>
          <w:rFonts w:ascii="Verdana" w:hAnsi="Verdana"/>
          <w:i/>
          <w:iCs/>
          <w:sz w:val="22"/>
          <w:szCs w:val="22"/>
        </w:rPr>
      </w:pPr>
      <w:r>
        <w:rPr>
          <w:rFonts w:ascii="Verdana" w:hAnsi="Verdana"/>
          <w:i/>
          <w:iCs/>
          <w:sz w:val="22"/>
          <w:szCs w:val="22"/>
        </w:rPr>
        <w:t>kan een vriendelijk woord,</w:t>
      </w:r>
    </w:p>
    <w:p w14:paraId="460FF8B4" w14:textId="322C11C3" w:rsidR="00080F2E" w:rsidRPr="00797541" w:rsidRDefault="00797541" w:rsidP="00797541">
      <w:pPr>
        <w:spacing w:line="276" w:lineRule="auto"/>
        <w:jc w:val="center"/>
        <w:rPr>
          <w:rFonts w:ascii="Verdana" w:hAnsi="Verdana"/>
          <w:i/>
          <w:iCs/>
          <w:sz w:val="22"/>
          <w:szCs w:val="22"/>
        </w:rPr>
      </w:pPr>
      <w:r>
        <w:rPr>
          <w:rFonts w:ascii="Verdana" w:hAnsi="Verdana"/>
          <w:i/>
          <w:iCs/>
          <w:sz w:val="22"/>
          <w:szCs w:val="22"/>
        </w:rPr>
        <w:t>een gezicht laten stralen.</w:t>
      </w:r>
    </w:p>
    <w:p w14:paraId="6D3D895B" w14:textId="77777777" w:rsidR="00495319" w:rsidRDefault="00495319" w:rsidP="00797541">
      <w:pPr>
        <w:spacing w:line="276" w:lineRule="auto"/>
      </w:pPr>
    </w:p>
    <w:p w14:paraId="3681081B" w14:textId="77777777" w:rsidR="00080F2E" w:rsidRDefault="00080F2E"/>
    <w:p w14:paraId="1C034B09" w14:textId="77777777" w:rsidR="00080F2E" w:rsidRDefault="00080F2E"/>
    <w:p w14:paraId="6F19DC23" w14:textId="77777777" w:rsidR="00080F2E" w:rsidRDefault="00080F2E" w:rsidP="00080F2E">
      <w:pPr>
        <w:spacing w:line="276" w:lineRule="auto"/>
        <w:jc w:val="center"/>
        <w:rPr>
          <w:rFonts w:ascii="Verdana" w:hAnsi="Verdana"/>
          <w:sz w:val="20"/>
          <w:szCs w:val="20"/>
        </w:rPr>
      </w:pPr>
      <w:r w:rsidRPr="004E3E59">
        <w:rPr>
          <w:rFonts w:ascii="Verdana" w:hAnsi="Verdana"/>
          <w:b/>
          <w:bCs/>
          <w:sz w:val="20"/>
          <w:szCs w:val="20"/>
        </w:rPr>
        <w:t>ZIEKTE VAN ALZHEIMER</w:t>
      </w:r>
      <w:r>
        <w:rPr>
          <w:rFonts w:ascii="Verdana" w:hAnsi="Verdana"/>
          <w:sz w:val="20"/>
          <w:szCs w:val="20"/>
        </w:rPr>
        <w:t>.</w:t>
      </w:r>
    </w:p>
    <w:p w14:paraId="4E1F1CAE" w14:textId="77777777" w:rsidR="00080F2E" w:rsidRDefault="00080F2E" w:rsidP="00080F2E">
      <w:pPr>
        <w:spacing w:line="276" w:lineRule="auto"/>
        <w:jc w:val="center"/>
        <w:rPr>
          <w:rFonts w:ascii="Verdana" w:hAnsi="Verdana"/>
          <w:sz w:val="20"/>
          <w:szCs w:val="20"/>
        </w:rPr>
      </w:pPr>
    </w:p>
    <w:p w14:paraId="1A9C23B1" w14:textId="77777777" w:rsidR="00080F2E" w:rsidRDefault="00080F2E" w:rsidP="00080F2E">
      <w:pPr>
        <w:spacing w:line="276" w:lineRule="auto"/>
        <w:rPr>
          <w:rFonts w:ascii="Verdana" w:hAnsi="Verdana"/>
          <w:sz w:val="20"/>
          <w:szCs w:val="20"/>
        </w:rPr>
      </w:pPr>
      <w:r>
        <w:rPr>
          <w:rFonts w:ascii="Verdana" w:hAnsi="Verdana"/>
          <w:sz w:val="20"/>
          <w:szCs w:val="20"/>
        </w:rPr>
        <w:t>Je wordt er steeds vaker mee geconfronteerd. Het is de oorzaak van meer dan 60% van alle gevallen van dementie. Het meest herkenbare kenmerk van de ziekte is moeite hebben met het zich herinneren van recente gebeurtenissen. Naarmate de ziekte langer duurt, kunnen ook andere symptomen ontstaan: spraak- en taalproblemen, desoriëntatie (makkelijk verdwalen), stemmingswisselingen, verlies van motivatie en initiatief. Finaal zonderen de patiënten zich af van hun naasten en trekken zich terug. De gemiddelde levensverwachting na de diagnose is drie tot negen jaar.</w:t>
      </w:r>
    </w:p>
    <w:p w14:paraId="73120707" w14:textId="77777777" w:rsidR="00080F2E" w:rsidRDefault="00080F2E" w:rsidP="00080F2E">
      <w:pPr>
        <w:spacing w:line="276" w:lineRule="auto"/>
        <w:rPr>
          <w:rFonts w:ascii="Verdana" w:hAnsi="Verdana"/>
          <w:sz w:val="20"/>
          <w:szCs w:val="20"/>
        </w:rPr>
      </w:pPr>
      <w:r>
        <w:rPr>
          <w:rFonts w:ascii="Verdana" w:hAnsi="Verdana"/>
          <w:sz w:val="20"/>
          <w:szCs w:val="20"/>
        </w:rPr>
        <w:t xml:space="preserve">De oorzaak van Alzheimer is onduidelijk, 70% van de kans op de ziekte is genetisch bepaald. Andere risicofactoren zijn hoofdletsel, depressie en hoge bloeddruk. </w:t>
      </w:r>
    </w:p>
    <w:p w14:paraId="15A48D8F" w14:textId="77777777" w:rsidR="00080F2E" w:rsidRDefault="00080F2E" w:rsidP="00080F2E">
      <w:pPr>
        <w:spacing w:line="276" w:lineRule="auto"/>
        <w:rPr>
          <w:rFonts w:ascii="Verdana" w:hAnsi="Verdana"/>
          <w:sz w:val="20"/>
          <w:szCs w:val="20"/>
        </w:rPr>
      </w:pPr>
      <w:r>
        <w:rPr>
          <w:rFonts w:ascii="Verdana" w:hAnsi="Verdana"/>
          <w:sz w:val="20"/>
          <w:szCs w:val="20"/>
        </w:rPr>
        <w:t>Er bestaan geen medicijnen om de ziekte te genezen of de vooruitgang te stoppen, al kunnen sommige symptomen bestreden worden. De ziekte treft personen die meestal ouder zijn dan 65 jaar. De verwoestende hersenaandoening vernietigt langzaam het geheugen, de denkvaardigheid en beïnvloed de persoonlijkheid.</w:t>
      </w:r>
    </w:p>
    <w:p w14:paraId="64D75DB8" w14:textId="77777777" w:rsidR="00080F2E" w:rsidRDefault="00080F2E" w:rsidP="00080F2E">
      <w:pPr>
        <w:spacing w:line="276" w:lineRule="auto"/>
        <w:jc w:val="both"/>
        <w:rPr>
          <w:rFonts w:ascii="Verdana" w:hAnsi="Verdana"/>
          <w:sz w:val="20"/>
          <w:szCs w:val="20"/>
        </w:rPr>
      </w:pPr>
    </w:p>
    <w:p w14:paraId="35335395" w14:textId="77777777" w:rsidR="00080F2E" w:rsidRPr="006976EB" w:rsidRDefault="00080F2E" w:rsidP="00080F2E">
      <w:pPr>
        <w:spacing w:line="276" w:lineRule="auto"/>
        <w:jc w:val="both"/>
        <w:rPr>
          <w:rFonts w:ascii="Verdana" w:hAnsi="Verdana"/>
          <w:sz w:val="20"/>
          <w:szCs w:val="20"/>
        </w:rPr>
      </w:pPr>
      <w:r w:rsidRPr="006976EB">
        <w:rPr>
          <w:rFonts w:ascii="Verdana" w:hAnsi="Verdana"/>
          <w:b/>
          <w:bCs/>
          <w:sz w:val="20"/>
          <w:szCs w:val="20"/>
        </w:rPr>
        <w:t>Factoren.</w:t>
      </w:r>
    </w:p>
    <w:p w14:paraId="0D1A38A6" w14:textId="77777777" w:rsidR="00080F2E" w:rsidRDefault="00080F2E" w:rsidP="00080F2E">
      <w:pPr>
        <w:spacing w:line="276" w:lineRule="auto"/>
        <w:jc w:val="both"/>
        <w:rPr>
          <w:rFonts w:ascii="Verdana" w:hAnsi="Verdana"/>
          <w:sz w:val="20"/>
          <w:szCs w:val="20"/>
        </w:rPr>
      </w:pPr>
      <w:r>
        <w:rPr>
          <w:rFonts w:ascii="Verdana" w:hAnsi="Verdana"/>
          <w:sz w:val="20"/>
          <w:szCs w:val="20"/>
        </w:rPr>
        <w:t>Een aantal factoren zijn van invloed op het ontwikkelen van Alzheimer. Sommigen zoals leeftijd, geslacht en familiegeschiedenis, liggen buiten eigen controle. Maar er zijn dingen die u kunt doen om het risico te verlagen. Het blijkt dat de pijlers van een gezonde levensstijl en lichaamsbeweging, letten op je gewicht en gezond eten het risico op Alzheimer verminderen.</w:t>
      </w:r>
    </w:p>
    <w:p w14:paraId="41FBF0A7" w14:textId="77777777" w:rsidR="00080F2E" w:rsidRDefault="00080F2E" w:rsidP="00080F2E">
      <w:pPr>
        <w:spacing w:line="276" w:lineRule="auto"/>
        <w:jc w:val="both"/>
        <w:rPr>
          <w:rFonts w:ascii="Verdana" w:hAnsi="Verdana"/>
          <w:sz w:val="20"/>
          <w:szCs w:val="20"/>
        </w:rPr>
      </w:pPr>
    </w:p>
    <w:p w14:paraId="794C00EB" w14:textId="77777777" w:rsidR="00080F2E" w:rsidRDefault="00080F2E" w:rsidP="00080F2E">
      <w:pPr>
        <w:spacing w:line="276" w:lineRule="auto"/>
        <w:jc w:val="both"/>
        <w:rPr>
          <w:rFonts w:ascii="Verdana" w:hAnsi="Verdana"/>
          <w:b/>
          <w:bCs/>
          <w:sz w:val="20"/>
          <w:szCs w:val="20"/>
        </w:rPr>
      </w:pPr>
      <w:r>
        <w:rPr>
          <w:rFonts w:ascii="Verdana" w:hAnsi="Verdana"/>
          <w:b/>
          <w:bCs/>
          <w:sz w:val="20"/>
          <w:szCs w:val="20"/>
        </w:rPr>
        <w:t>Vijf stappen.</w:t>
      </w:r>
    </w:p>
    <w:p w14:paraId="73CC37CC" w14:textId="77777777" w:rsidR="00080F2E" w:rsidRDefault="00080F2E" w:rsidP="00080F2E">
      <w:pPr>
        <w:spacing w:line="276" w:lineRule="auto"/>
        <w:jc w:val="both"/>
        <w:rPr>
          <w:rFonts w:ascii="Verdana" w:hAnsi="Verdana"/>
          <w:b/>
          <w:bCs/>
          <w:sz w:val="20"/>
          <w:szCs w:val="20"/>
        </w:rPr>
      </w:pPr>
    </w:p>
    <w:p w14:paraId="7C8573D5" w14:textId="77777777" w:rsidR="00080F2E" w:rsidRDefault="00080F2E" w:rsidP="00080F2E">
      <w:pPr>
        <w:spacing w:line="276" w:lineRule="auto"/>
        <w:jc w:val="both"/>
        <w:rPr>
          <w:rFonts w:ascii="Verdana" w:hAnsi="Verdana"/>
          <w:sz w:val="20"/>
          <w:szCs w:val="20"/>
        </w:rPr>
      </w:pPr>
      <w:r>
        <w:rPr>
          <w:rFonts w:ascii="Verdana" w:hAnsi="Verdana"/>
          <w:b/>
          <w:bCs/>
          <w:sz w:val="20"/>
          <w:szCs w:val="20"/>
        </w:rPr>
        <w:t xml:space="preserve">1 </w:t>
      </w:r>
      <w:r w:rsidRPr="00EC68FF">
        <w:rPr>
          <w:rFonts w:ascii="Verdana" w:hAnsi="Verdana"/>
          <w:b/>
          <w:bCs/>
          <w:sz w:val="20"/>
          <w:szCs w:val="20"/>
        </w:rPr>
        <w:t>Zorg voor een gezond gewicht</w:t>
      </w:r>
      <w:r w:rsidRPr="006976EB">
        <w:rPr>
          <w:rFonts w:ascii="Verdana" w:hAnsi="Verdana"/>
          <w:sz w:val="20"/>
          <w:szCs w:val="20"/>
        </w:rPr>
        <w:t>.</w:t>
      </w:r>
      <w:r>
        <w:rPr>
          <w:rFonts w:ascii="Verdana" w:hAnsi="Verdana"/>
          <w:sz w:val="20"/>
          <w:szCs w:val="20"/>
        </w:rPr>
        <w:t xml:space="preserve"> Verminder calorieën en verhoog de fysieke activiteit als u </w:t>
      </w:r>
    </w:p>
    <w:p w14:paraId="26B9B3C8"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wat kilo’s kwijt wil.</w:t>
      </w:r>
    </w:p>
    <w:p w14:paraId="3D32CDCF" w14:textId="77777777" w:rsidR="00080F2E" w:rsidRDefault="00080F2E" w:rsidP="00080F2E">
      <w:pPr>
        <w:spacing w:line="276" w:lineRule="auto"/>
        <w:jc w:val="both"/>
        <w:rPr>
          <w:rFonts w:ascii="Verdana" w:hAnsi="Verdana"/>
          <w:sz w:val="20"/>
          <w:szCs w:val="20"/>
        </w:rPr>
      </w:pPr>
    </w:p>
    <w:p w14:paraId="610E42FB" w14:textId="77777777" w:rsidR="00080F2E" w:rsidRDefault="00080F2E" w:rsidP="00080F2E">
      <w:pPr>
        <w:spacing w:line="276" w:lineRule="auto"/>
        <w:jc w:val="both"/>
        <w:rPr>
          <w:rFonts w:ascii="Verdana" w:hAnsi="Verdana"/>
          <w:sz w:val="20"/>
          <w:szCs w:val="20"/>
        </w:rPr>
      </w:pPr>
      <w:r>
        <w:rPr>
          <w:rFonts w:ascii="Verdana" w:hAnsi="Verdana"/>
          <w:b/>
          <w:bCs/>
          <w:sz w:val="20"/>
          <w:szCs w:val="20"/>
        </w:rPr>
        <w:t xml:space="preserve">2 </w:t>
      </w:r>
      <w:r w:rsidRPr="00074183">
        <w:rPr>
          <w:rFonts w:ascii="Verdana" w:hAnsi="Verdana"/>
          <w:b/>
          <w:bCs/>
          <w:sz w:val="20"/>
          <w:szCs w:val="20"/>
        </w:rPr>
        <w:t>Controleer je taille.</w:t>
      </w:r>
      <w:r>
        <w:rPr>
          <w:rFonts w:ascii="Verdana" w:hAnsi="Verdana"/>
          <w:sz w:val="20"/>
          <w:szCs w:val="20"/>
        </w:rPr>
        <w:t xml:space="preserve"> Een panel van artsen beveelt taillemetingen aan van niet meer dan</w:t>
      </w:r>
    </w:p>
    <w:p w14:paraId="7B2C8DA4"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88 cm voor vrouwen een 102 cm voor mannen. Om uw taille nauwkeurig te meten, gebruikt</w:t>
      </w:r>
    </w:p>
    <w:p w14:paraId="7742D372"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u een lintmeter rond het smalste deel van uw taille, meestal ter hoogte van de navel en</w:t>
      </w:r>
    </w:p>
    <w:p w14:paraId="59B6BAD1"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onderste rib.</w:t>
      </w:r>
    </w:p>
    <w:p w14:paraId="5229CE40" w14:textId="77777777" w:rsidR="00080F2E" w:rsidRPr="00074183" w:rsidRDefault="00080F2E" w:rsidP="00080F2E">
      <w:pPr>
        <w:spacing w:line="276" w:lineRule="auto"/>
        <w:jc w:val="both"/>
        <w:rPr>
          <w:rFonts w:ascii="Verdana" w:hAnsi="Verdana"/>
          <w:b/>
          <w:bCs/>
          <w:sz w:val="20"/>
          <w:szCs w:val="20"/>
        </w:rPr>
      </w:pPr>
    </w:p>
    <w:p w14:paraId="28DA3D6D" w14:textId="77777777" w:rsidR="00080F2E" w:rsidRDefault="00080F2E" w:rsidP="00080F2E">
      <w:pPr>
        <w:spacing w:line="276" w:lineRule="auto"/>
        <w:jc w:val="both"/>
        <w:rPr>
          <w:rFonts w:ascii="Verdana" w:hAnsi="Verdana"/>
          <w:sz w:val="20"/>
          <w:szCs w:val="20"/>
        </w:rPr>
      </w:pPr>
      <w:r w:rsidRPr="00074183">
        <w:rPr>
          <w:rFonts w:ascii="Verdana" w:hAnsi="Verdana"/>
          <w:b/>
          <w:bCs/>
          <w:sz w:val="20"/>
          <w:szCs w:val="20"/>
        </w:rPr>
        <w:t>3 Eet bewust</w:t>
      </w:r>
      <w:r>
        <w:rPr>
          <w:rFonts w:ascii="Verdana" w:hAnsi="Verdana"/>
          <w:sz w:val="20"/>
          <w:szCs w:val="20"/>
        </w:rPr>
        <w:t>. Leg de nadruk op kleurrijke, vitaminrijke groenten en fruit, volkoren granen,</w:t>
      </w:r>
    </w:p>
    <w:p w14:paraId="57733FB6"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eiwitbronnen zoals vis, mager gevogelte, bonen en andere peulvruchten plus gezonde vetten.</w:t>
      </w:r>
    </w:p>
    <w:p w14:paraId="7B5FFD09"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Verminder onnodige calorieën uit snoep, frisdrank, geraffineerde granen zoals wit brood of </w:t>
      </w:r>
    </w:p>
    <w:p w14:paraId="2C7B2CE5"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witte rijst, ongezonde vetten, gefrituurd fastfood. Houd ook de portiegroottes goed in de </w:t>
      </w:r>
    </w:p>
    <w:p w14:paraId="0C7612F4"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gaten.</w:t>
      </w:r>
    </w:p>
    <w:p w14:paraId="28C1D23D" w14:textId="77777777" w:rsidR="00080F2E" w:rsidRDefault="00080F2E" w:rsidP="00080F2E">
      <w:pPr>
        <w:spacing w:line="276" w:lineRule="auto"/>
        <w:jc w:val="both"/>
        <w:rPr>
          <w:rFonts w:ascii="Verdana" w:hAnsi="Verdana"/>
          <w:sz w:val="20"/>
          <w:szCs w:val="20"/>
        </w:rPr>
      </w:pPr>
    </w:p>
    <w:p w14:paraId="2EAB3F75" w14:textId="77777777" w:rsidR="00080F2E" w:rsidRDefault="00080F2E" w:rsidP="00080F2E">
      <w:pPr>
        <w:spacing w:line="276" w:lineRule="auto"/>
        <w:jc w:val="both"/>
        <w:rPr>
          <w:rFonts w:ascii="Verdana" w:hAnsi="Verdana"/>
          <w:sz w:val="20"/>
          <w:szCs w:val="20"/>
        </w:rPr>
      </w:pPr>
      <w:r>
        <w:rPr>
          <w:rFonts w:ascii="Verdana" w:hAnsi="Verdana"/>
          <w:b/>
          <w:bCs/>
          <w:sz w:val="20"/>
          <w:szCs w:val="20"/>
        </w:rPr>
        <w:t xml:space="preserve">4 Oefen regelmatig.  </w:t>
      </w:r>
      <w:r>
        <w:rPr>
          <w:rFonts w:ascii="Verdana" w:hAnsi="Verdana"/>
          <w:sz w:val="20"/>
          <w:szCs w:val="20"/>
        </w:rPr>
        <w:t>Deze eenvoudige stap doet geweldige dingen voor je lichaam. Regelmatig</w:t>
      </w:r>
    </w:p>
    <w:p w14:paraId="7AAE4869"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Lichaamsbeweging helpt het gewicht, de bloeddruk, de bloedsuikerspiegel en de cholesterol</w:t>
      </w:r>
    </w:p>
    <w:p w14:paraId="0B1CED57"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onder controle te houden. Matige tot krachtige aerobe oefeningen (wandelen,</w:t>
      </w:r>
    </w:p>
    <w:p w14:paraId="6FC9EC8F"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zwemmen, fietsen, roeien) kunnen ook helpen om na verloop van tijd het totale lichaamsvet</w:t>
      </w:r>
    </w:p>
    <w:p w14:paraId="30850E81"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en </w:t>
      </w:r>
      <w:proofErr w:type="spellStart"/>
      <w:r>
        <w:rPr>
          <w:rFonts w:ascii="Verdana" w:hAnsi="Verdana"/>
          <w:sz w:val="20"/>
          <w:szCs w:val="20"/>
        </w:rPr>
        <w:t>buikvet</w:t>
      </w:r>
      <w:proofErr w:type="spellEnd"/>
      <w:r>
        <w:rPr>
          <w:rFonts w:ascii="Verdana" w:hAnsi="Verdana"/>
          <w:sz w:val="20"/>
          <w:szCs w:val="20"/>
        </w:rPr>
        <w:t xml:space="preserve"> te verwijderen. Streef naar 2 ½ tot 5 uur per week stevig te wandelen. Of</w:t>
      </w:r>
    </w:p>
    <w:p w14:paraId="7B8A3BB5"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probeer een krachtige oefening zoals joggen voor de helft van die tijd.</w:t>
      </w:r>
    </w:p>
    <w:p w14:paraId="01218E96" w14:textId="77777777" w:rsidR="00080F2E" w:rsidRDefault="00080F2E" w:rsidP="00080F2E">
      <w:pPr>
        <w:spacing w:line="276" w:lineRule="auto"/>
        <w:jc w:val="both"/>
        <w:rPr>
          <w:rFonts w:ascii="Verdana" w:hAnsi="Verdana"/>
          <w:sz w:val="20"/>
          <w:szCs w:val="20"/>
        </w:rPr>
      </w:pPr>
    </w:p>
    <w:p w14:paraId="7F67BF78" w14:textId="77777777" w:rsidR="00080F2E" w:rsidRDefault="00080F2E" w:rsidP="00080F2E">
      <w:pPr>
        <w:spacing w:line="276" w:lineRule="auto"/>
        <w:jc w:val="both"/>
        <w:rPr>
          <w:rFonts w:ascii="Verdana" w:hAnsi="Verdana"/>
          <w:sz w:val="20"/>
          <w:szCs w:val="20"/>
        </w:rPr>
      </w:pPr>
      <w:r>
        <w:rPr>
          <w:rFonts w:ascii="Verdana" w:hAnsi="Verdana"/>
          <w:b/>
          <w:bCs/>
          <w:sz w:val="20"/>
          <w:szCs w:val="20"/>
        </w:rPr>
        <w:t xml:space="preserve">5 Houd belangrijke gezondheidscijfers in de gaten. </w:t>
      </w:r>
      <w:r>
        <w:rPr>
          <w:rFonts w:ascii="Verdana" w:hAnsi="Verdana"/>
          <w:sz w:val="20"/>
          <w:szCs w:val="20"/>
        </w:rPr>
        <w:t>Naast het letten op uw gewicht en</w:t>
      </w:r>
    </w:p>
    <w:p w14:paraId="4A295A87"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taille, moet u uw arts vragen uw cholesterol, bloeddruk en bloedsuikerspiegel binnen een </w:t>
      </w:r>
    </w:p>
    <w:p w14:paraId="2F82BCB1"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gezond bereik liggen. Lichaamsbeweging, gewichtsverlies indien nodig en medicijnen kunnen</w:t>
      </w:r>
    </w:p>
    <w:p w14:paraId="458DAF5D" w14:textId="77777777" w:rsidR="00080F2E" w:rsidRDefault="00080F2E" w:rsidP="00080F2E">
      <w:pPr>
        <w:spacing w:line="276" w:lineRule="auto"/>
        <w:jc w:val="both"/>
        <w:rPr>
          <w:rFonts w:ascii="Verdana" w:hAnsi="Verdana"/>
          <w:sz w:val="20"/>
          <w:szCs w:val="20"/>
        </w:rPr>
      </w:pPr>
      <w:r>
        <w:rPr>
          <w:rFonts w:ascii="Verdana" w:hAnsi="Verdana"/>
          <w:sz w:val="20"/>
          <w:szCs w:val="20"/>
        </w:rPr>
        <w:t xml:space="preserve">   helpen om deze cijfers op schema te houden.</w:t>
      </w:r>
    </w:p>
    <w:p w14:paraId="678D4D30" w14:textId="77777777" w:rsidR="00080F2E" w:rsidRDefault="00080F2E" w:rsidP="00080F2E">
      <w:pPr>
        <w:spacing w:line="276" w:lineRule="auto"/>
        <w:jc w:val="both"/>
        <w:rPr>
          <w:rFonts w:ascii="Verdana" w:hAnsi="Verdana"/>
          <w:sz w:val="20"/>
          <w:szCs w:val="20"/>
        </w:rPr>
      </w:pPr>
    </w:p>
    <w:p w14:paraId="52829B45" w14:textId="4CF3ADE4" w:rsidR="00080F2E" w:rsidRPr="00B676DB" w:rsidRDefault="00080F2E" w:rsidP="00B676DB">
      <w:pPr>
        <w:spacing w:line="276" w:lineRule="auto"/>
        <w:jc w:val="both"/>
        <w:rPr>
          <w:rFonts w:ascii="Verdana" w:hAnsi="Verdana"/>
          <w:sz w:val="16"/>
          <w:szCs w:val="16"/>
        </w:rPr>
      </w:pPr>
      <w:r>
        <w:rPr>
          <w:rFonts w:ascii="Verdana" w:hAnsi="Verdana"/>
          <w:sz w:val="20"/>
          <w:szCs w:val="20"/>
        </w:rPr>
        <w:t xml:space="preserve">                                                                                                         </w:t>
      </w:r>
      <w:r>
        <w:rPr>
          <w:rFonts w:ascii="Verdana" w:hAnsi="Verdana"/>
          <w:sz w:val="16"/>
          <w:szCs w:val="16"/>
        </w:rPr>
        <w:t>Bron VWB maart 2024</w:t>
      </w:r>
    </w:p>
    <w:sectPr w:rsidR="00080F2E" w:rsidRPr="00B676DB" w:rsidSect="00642A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EF5"/>
    <w:multiLevelType w:val="hybridMultilevel"/>
    <w:tmpl w:val="5FF6B56A"/>
    <w:lvl w:ilvl="0" w:tplc="D18A4CBE">
      <w:start w:val="1"/>
      <w:numFmt w:val="bullet"/>
      <w:lvlText w:val=""/>
      <w:lvlJc w:val="left"/>
      <w:pPr>
        <w:tabs>
          <w:tab w:val="num" w:pos="360"/>
        </w:tabs>
        <w:ind w:left="340" w:hanging="340"/>
      </w:pPr>
      <w:rPr>
        <w:rFonts w:ascii="Wingdings" w:hAnsi="Wingdings" w:hint="default"/>
      </w:rPr>
    </w:lvl>
    <w:lvl w:ilvl="1" w:tplc="EB34B73C">
      <w:start w:val="1"/>
      <w:numFmt w:val="bullet"/>
      <w:lvlText w:val=""/>
      <w:lvlJc w:val="left"/>
      <w:pPr>
        <w:ind w:left="36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90925"/>
    <w:multiLevelType w:val="hybridMultilevel"/>
    <w:tmpl w:val="22346A38"/>
    <w:lvl w:ilvl="0" w:tplc="2E141A9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0A20AC"/>
    <w:multiLevelType w:val="hybridMultilevel"/>
    <w:tmpl w:val="DB3E9D10"/>
    <w:lvl w:ilvl="0" w:tplc="588C793E">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0A68C3"/>
    <w:multiLevelType w:val="hybridMultilevel"/>
    <w:tmpl w:val="3EAC9C54"/>
    <w:lvl w:ilvl="0" w:tplc="2E141A9A">
      <w:start w:val="1"/>
      <w:numFmt w:val="bullet"/>
      <w:lvlText w:val=""/>
      <w:lvlJc w:val="left"/>
      <w:pPr>
        <w:tabs>
          <w:tab w:val="num" w:pos="340"/>
        </w:tabs>
        <w:ind w:left="340" w:hanging="340"/>
      </w:pPr>
      <w:rPr>
        <w:rFonts w:ascii="Wingdings" w:hAnsi="Wingdings" w:hint="default"/>
      </w:rPr>
    </w:lvl>
    <w:lvl w:ilvl="1" w:tplc="FAC4FA66">
      <w:numFmt w:val="bullet"/>
      <w:lvlText w:val="-"/>
      <w:lvlJc w:val="left"/>
      <w:pPr>
        <w:tabs>
          <w:tab w:val="num" w:pos="1440"/>
        </w:tabs>
        <w:ind w:left="1440" w:hanging="360"/>
      </w:pPr>
      <w:rPr>
        <w:rFonts w:ascii="Verdana" w:eastAsia="Times New Roman" w:hAnsi="Verdana"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45188266">
    <w:abstractNumId w:val="3"/>
  </w:num>
  <w:num w:numId="2" w16cid:durableId="774636980">
    <w:abstractNumId w:val="0"/>
  </w:num>
  <w:num w:numId="3" w16cid:durableId="1813866616">
    <w:abstractNumId w:val="2"/>
  </w:num>
  <w:num w:numId="4" w16cid:durableId="38013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2E"/>
    <w:rsid w:val="00080F2E"/>
    <w:rsid w:val="001D53EC"/>
    <w:rsid w:val="001E76FD"/>
    <w:rsid w:val="00272D67"/>
    <w:rsid w:val="003579C6"/>
    <w:rsid w:val="00495319"/>
    <w:rsid w:val="005C09DF"/>
    <w:rsid w:val="0063733F"/>
    <w:rsid w:val="00642AB5"/>
    <w:rsid w:val="007247B5"/>
    <w:rsid w:val="00754718"/>
    <w:rsid w:val="00797541"/>
    <w:rsid w:val="00915EF8"/>
    <w:rsid w:val="00931CE5"/>
    <w:rsid w:val="00A456F4"/>
    <w:rsid w:val="00B676DB"/>
    <w:rsid w:val="00C17999"/>
    <w:rsid w:val="00C4738A"/>
    <w:rsid w:val="00D51BF5"/>
    <w:rsid w:val="00E5195A"/>
    <w:rsid w:val="00E76F4D"/>
    <w:rsid w:val="00EB72BB"/>
    <w:rsid w:val="00F31F70"/>
    <w:rsid w:val="00F443A5"/>
    <w:rsid w:val="00FA7A8C"/>
    <w:rsid w:val="00FD00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8C8A1"/>
  <w15:chartTrackingRefBased/>
  <w15:docId w15:val="{ADC99F42-38A9-47D7-BC52-6E9E28E7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nl-BE" w:eastAsia="nl-BE"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80F2E"/>
    <w:rPr>
      <w:kern w:val="0"/>
      <w:sz w:val="24"/>
      <w:szCs w:val="24"/>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0F2E"/>
    <w:pPr>
      <w:ind w:left="720"/>
      <w:contextualSpacing/>
    </w:pPr>
  </w:style>
  <w:style w:type="character" w:styleId="Hyperlink">
    <w:name w:val="Hyperlink"/>
    <w:basedOn w:val="Standaardalinea-lettertype"/>
    <w:uiPriority w:val="99"/>
    <w:unhideWhenUsed/>
    <w:rsid w:val="00915EF8"/>
    <w:rPr>
      <w:color w:val="0000FF"/>
      <w:u w:val="single"/>
    </w:rPr>
  </w:style>
  <w:style w:type="character" w:styleId="Onopgelostemelding">
    <w:name w:val="Unresolved Mention"/>
    <w:basedOn w:val="Standaardalinea-lettertype"/>
    <w:uiPriority w:val="99"/>
    <w:semiHidden/>
    <w:unhideWhenUsed/>
    <w:rsid w:val="00C1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el.cuppers@okra.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4280</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Valére Lambrichts</dc:creator>
  <cp:keywords/>
  <dc:description/>
  <cp:lastModifiedBy>Hulsmans Eric (166)</cp:lastModifiedBy>
  <cp:revision>2</cp:revision>
  <cp:lastPrinted>2024-04-09T13:02:00Z</cp:lastPrinted>
  <dcterms:created xsi:type="dcterms:W3CDTF">2024-04-16T14:44:00Z</dcterms:created>
  <dcterms:modified xsi:type="dcterms:W3CDTF">2024-04-16T14:44:00Z</dcterms:modified>
</cp:coreProperties>
</file>